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36E1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E75544B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162F9325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A2CBA60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0F6B6B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3CD3D8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3BE988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477C804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1EEFC5D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28545CE5" w14:textId="33E3C9AF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Programowanie</w:t>
            </w:r>
          </w:p>
        </w:tc>
      </w:tr>
      <w:tr w:rsidR="00303F50" w14:paraId="0293311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E5106E6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5824B64" w14:textId="61B21399" w:rsidR="00303F50" w:rsidRDefault="004809B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Programming</w:t>
            </w:r>
          </w:p>
        </w:tc>
      </w:tr>
    </w:tbl>
    <w:p w14:paraId="63D0140D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BC9A5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09E33D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0383014" w14:textId="316CB7F1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Roman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Rosiek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14:paraId="569928B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9BD8F6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A7A314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CC2698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09576B57" w14:textId="2305F294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Roman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Rosiek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br/>
              <w:t>dr Dawid Nałęcz</w:t>
            </w:r>
          </w:p>
        </w:tc>
      </w:tr>
      <w:tr w:rsidR="00827D3B" w14:paraId="61284B5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33D92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781EB2E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CC29DB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D10CC3A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DE4F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8920DA8" w14:textId="3CC5243A" w:rsidR="00827D3B" w:rsidRDefault="004809B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622B89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77B69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3A3CF4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E5411F6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2A4200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120E5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EE9D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0AFC8F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F654DE3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3CE24181" w14:textId="14A8121A" w:rsidR="00303F50" w:rsidRDefault="004809B4">
            <w:pPr>
              <w:rPr>
                <w:rFonts w:ascii="Arial" w:hAnsi="Arial" w:cs="Arial"/>
                <w:sz w:val="22"/>
                <w:szCs w:val="16"/>
              </w:rPr>
            </w:pPr>
            <w:r w:rsidRPr="52E6AA37">
              <w:rPr>
                <w:rFonts w:ascii="Arial" w:hAnsi="Arial" w:cs="Arial"/>
                <w:sz w:val="22"/>
                <w:szCs w:val="22"/>
              </w:rPr>
              <w:t xml:space="preserve">Celem przedmiotu jest zapoznanie studentów z zasadami programowania strukturalnego oraz elementami programowania obiektowego. W ramach kursu studenci zostaną zapoznani </w:t>
            </w:r>
            <w:r>
              <w:br/>
            </w:r>
            <w:r w:rsidRPr="52E6AA37">
              <w:rPr>
                <w:rFonts w:ascii="Arial" w:hAnsi="Arial" w:cs="Arial"/>
                <w:sz w:val="22"/>
                <w:szCs w:val="22"/>
              </w:rPr>
              <w:t xml:space="preserve">z zasadami programowania w języku C++,  planowane jest wykorzystanie składni i elementów języka C++ oraz wprowadzenie elementów  języka skryptowego Java </w:t>
            </w:r>
            <w:proofErr w:type="spellStart"/>
            <w:r w:rsidRPr="52E6AA37">
              <w:rPr>
                <w:rFonts w:ascii="Arial" w:hAnsi="Arial" w:cs="Arial"/>
                <w:sz w:val="22"/>
                <w:szCs w:val="22"/>
              </w:rPr>
              <w:t>Script</w:t>
            </w:r>
            <w:proofErr w:type="spellEnd"/>
            <w:r w:rsidRPr="52E6AA37">
              <w:rPr>
                <w:rFonts w:ascii="Arial" w:hAnsi="Arial" w:cs="Arial"/>
                <w:sz w:val="22"/>
                <w:szCs w:val="22"/>
              </w:rPr>
              <w:t>, omówienie jego zastosowań . Przedmiot prowadzony jest w języku polskim. Kurs może być prowadzony w trybie hybrydowym lub zdalnym.</w:t>
            </w:r>
          </w:p>
          <w:p w14:paraId="14DB3838" w14:textId="77777777" w:rsidR="004809B4" w:rsidRDefault="004809B4" w:rsidP="004809B4">
            <w:pPr>
              <w:rPr>
                <w:rFonts w:ascii="Arial" w:hAnsi="Arial" w:cs="Arial"/>
                <w:sz w:val="22"/>
                <w:szCs w:val="16"/>
              </w:rPr>
            </w:pPr>
          </w:p>
          <w:p w14:paraId="161CF164" w14:textId="3908761D" w:rsidR="004809B4" w:rsidRPr="004809B4" w:rsidRDefault="004809B4" w:rsidP="004809B4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1C69DF0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49DAF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06F89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1FE78C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829356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A6CBEC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B69A0BA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Podstawy programowania strukturalnego. Student potrafi tworzyć algorytmy </w:t>
            </w:r>
            <w:r>
              <w:rPr>
                <w:rFonts w:ascii="Arial" w:hAnsi="Arial" w:cs="Arial"/>
                <w:sz w:val="22"/>
                <w:szCs w:val="16"/>
              </w:rPr>
              <w:br/>
              <w:t>i zapisywać je w różnych notacjach.</w:t>
            </w:r>
          </w:p>
          <w:p w14:paraId="0AC444A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68ADC1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88E810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FF22688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7BCE3C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4596C95" w14:textId="77777777" w:rsidR="004809B4" w:rsidRDefault="004809B4" w:rsidP="004809B4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Student posiada umiejętność konstruowania prostych programów.</w:t>
            </w:r>
          </w:p>
          <w:p w14:paraId="147B483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4809B4" w14:paraId="4202B20A" w14:textId="77777777">
        <w:tc>
          <w:tcPr>
            <w:tcW w:w="1941" w:type="dxa"/>
            <w:shd w:val="clear" w:color="auto" w:fill="DBE5F1"/>
            <w:vAlign w:val="center"/>
          </w:tcPr>
          <w:p w14:paraId="6DF7FC72" w14:textId="77777777" w:rsidR="004809B4" w:rsidRDefault="004809B4" w:rsidP="004809B4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5A309A4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programowania.</w:t>
            </w:r>
          </w:p>
          <w:p w14:paraId="6AB5B32A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7A74340" w14:textId="77777777" w:rsidR="004809B4" w:rsidRPr="00AB0885" w:rsidRDefault="004809B4" w:rsidP="004809B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5A3F1B2F" w14:textId="77777777" w:rsidR="004809B4" w:rsidRDefault="004809B4" w:rsidP="004809B4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C750CE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17D3A5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C33BA1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7774E8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0BD3F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BCFF6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26428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D2E9A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85A260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57282A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50B613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09E44D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2C2CFB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6A80F8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DD51F7B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8696D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F8DAF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980D0C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0B77FFCB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14258156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2C1954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W01  zna podstawowe instrukcje sterujące, zna zasady tworzenia kodu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</w:r>
          </w:p>
          <w:p w14:paraId="6788E3F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W02  zna podstawowe pojęcia związane z programowaniem strukturalnym</w:t>
            </w:r>
          </w:p>
          <w:p w14:paraId="099D66E7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8150EE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0AB052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W03  : zna podstawowe pojęcia związane z programowaniem obiektowym: klasa, obiekt, dziedziczenie, polimorfizm,</w:t>
            </w:r>
          </w:p>
          <w:p w14:paraId="671B2F59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46950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 xml:space="preserve">W04:  zna mechanizmy konstrukcji i używania obiektów 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>w języku C++</w:t>
            </w:r>
          </w:p>
          <w:p w14:paraId="7378DED4" w14:textId="77777777" w:rsidR="004809B4" w:rsidRPr="003948BC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D109B8" w14:textId="7F0950C4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 w:rsidRPr="003948BC">
              <w:rPr>
                <w:rFonts w:ascii="Arial" w:hAnsi="Arial" w:cs="Arial"/>
                <w:sz w:val="20"/>
                <w:szCs w:val="20"/>
              </w:rPr>
              <w:t>W05:  zna biblioteki języka umożliwiające wykorzystanie</w:t>
            </w:r>
            <w:r w:rsidRPr="003948BC">
              <w:rPr>
                <w:rFonts w:ascii="Arial" w:hAnsi="Arial" w:cs="Arial"/>
                <w:sz w:val="20"/>
                <w:szCs w:val="20"/>
              </w:rPr>
              <w:br/>
              <w:t xml:space="preserve">w programach wyrażeń regularnych i zna zasady </w:t>
            </w:r>
            <w:r>
              <w:rPr>
                <w:rFonts w:ascii="Arial" w:hAnsi="Arial" w:cs="Arial"/>
                <w:sz w:val="20"/>
                <w:szCs w:val="20"/>
              </w:rPr>
              <w:t>umożliwiające poruszania się w systemie plików.</w:t>
            </w:r>
          </w:p>
        </w:tc>
        <w:tc>
          <w:tcPr>
            <w:tcW w:w="2365" w:type="dxa"/>
          </w:tcPr>
          <w:p w14:paraId="423F033F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66C585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869E69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1877E59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AF4AE3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D8C46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F45AE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404FE01A" w14:textId="77777777" w:rsidR="004809B4" w:rsidRDefault="004809B4" w:rsidP="004809B4"/>
          <w:p w14:paraId="53552846" w14:textId="77777777" w:rsidR="004809B4" w:rsidRDefault="004809B4" w:rsidP="004809B4"/>
          <w:p w14:paraId="04F6F5A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699B722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9C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AE7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CAD19DC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0C00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0147C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CE8DE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49F2A2A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27C5F7B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82CCC7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79AC036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0ABBD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samodzielnie pisze proste programy w języku C++ z wykorzystaniem paradygmatu obiektowego; poprawnie definiuje klasy i wykorzystuje obiekty języka,</w:t>
            </w:r>
          </w:p>
          <w:p w14:paraId="51D5F17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9D3674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potrafi rozszerzać funkcjonalność wbudowanych struktur danych w języku C++,</w:t>
            </w:r>
          </w:p>
          <w:p w14:paraId="053EB9E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3B2E46" w14:textId="526EFB35" w:rsidR="00303F50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tworzyć skrypty JS wykorzystujące wyrażenia regularne oraz umożliwiające automatyzację zadań.</w:t>
            </w:r>
          </w:p>
        </w:tc>
        <w:tc>
          <w:tcPr>
            <w:tcW w:w="2410" w:type="dxa"/>
          </w:tcPr>
          <w:p w14:paraId="41ECD81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62B7F71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4E0A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EB2EE6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730B4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84F8A4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  <w:p w14:paraId="35436E7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F2931D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6AE34E" w14:textId="5302BA57" w:rsidR="00303F50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14:paraId="392154A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EB9DB9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B8782B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B29336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A5B5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E25945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809B4" w14:paraId="6AB3C794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19E6C3B1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4FC1697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zakończeniu kursu student: </w:t>
            </w:r>
          </w:p>
          <w:p w14:paraId="45FB727A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38112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K01: potrafi korzystać z różnych źródeł informacji (w tym zasobów sieci Internet) do poszerzania własnej wiedzy i zdobywania nowych umiejętności z zakresu programowania, </w:t>
            </w:r>
          </w:p>
          <w:p w14:paraId="365B65B5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59A63F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K02: potrafi przekazywać wiedzą informatyczną w sposób zrozumiały dla innych. </w:t>
            </w:r>
          </w:p>
          <w:p w14:paraId="0075E0E3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602B0B6" w14:textId="77777777" w:rsidR="004809B4" w:rsidRDefault="004809B4" w:rsidP="004809B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042010C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2F0C6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1AFC1D4B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FC9778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4BAC89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26EAB8" w14:textId="77777777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4106EF" w14:textId="5B0784DC" w:rsidR="004809B4" w:rsidRDefault="004809B4" w:rsidP="00480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14:paraId="0DFC6C6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D6A97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3121F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191832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0B662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6A275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6622A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EFE3E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B126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54A5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25C9E3A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191E7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756BD9E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92F4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1B498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857D41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5C70060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0A39FF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303BCE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1641D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8D556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61054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414B2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919C1B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C2A81F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388EAC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D2FA3E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B0E3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7246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D0FF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A4A2A34" w14:textId="4C5D16E9" w:rsidR="00303F50" w:rsidRDefault="004809B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0A4204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C3D1A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4E36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D50EBC4" w14:textId="77777777">
        <w:trPr>
          <w:trHeight w:val="462"/>
        </w:trPr>
        <w:tc>
          <w:tcPr>
            <w:tcW w:w="1611" w:type="dxa"/>
            <w:vAlign w:val="center"/>
          </w:tcPr>
          <w:p w14:paraId="36A294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629C6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9EEE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D8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F2B99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B6F82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AC4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43E9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71C00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E1AA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E5DCDFF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FB481F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98329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5E64350E" w14:textId="77777777" w:rsidR="004809B4" w:rsidRDefault="004809B4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Podczas pracy laboratoryjnej studenci rozwiązują zadania zdefiniowane przez prowadzącego. </w:t>
            </w:r>
          </w:p>
          <w:p w14:paraId="45543413" w14:textId="77777777" w:rsidR="004809B4" w:rsidRDefault="004809B4" w:rsidP="004809B4">
            <w:pPr>
              <w:pStyle w:val="Zawartotabeli"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2AEB6BED" w14:textId="4A5E9C83" w:rsidR="00303F50" w:rsidRDefault="004809B4" w:rsidP="004809B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laboratoryjna poprzedzona jest przedstawieniem</w:t>
            </w:r>
          </w:p>
        </w:tc>
      </w:tr>
    </w:tbl>
    <w:p w14:paraId="7DD9E6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B7480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F6EB06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447165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97E4109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4D52F7F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00B69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68DD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F5FA2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8B336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4043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86FFE7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82CA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98552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60776D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766B60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A61EC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BCDE6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DACCE9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57E9C0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B91C95D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02E6D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1864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DBF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0ED9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B80183" w14:textId="434CB3F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1EF367" w14:textId="7F2D3EF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6C97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EC9A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9DDEE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215D2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4C3B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1C1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A69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345F8A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34F7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091C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9E3E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C599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94FA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68456D" w14:textId="5B5B87BC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3C4454" w14:textId="2509EF0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8165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9357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8808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AA8D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14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B909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BFA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B5CC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612DEF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412BE8B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8A90F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906B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B354E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CDD5A5" w14:textId="740B972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8A1B11" w14:textId="7CBA9C4C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3D4C6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883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3D42EE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1823F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27AE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E849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4185C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50C6B3E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AC14CB" w14:textId="0F000CE2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00A68B63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E0E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AE3F0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B4ABE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6920" w14:textId="5FD07A9F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754D0E8" w14:textId="679F973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DF3DC8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51F1E7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8BA195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66BD49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C7432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70B2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23998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4809B4" w14:paraId="780416F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5A5CE02" w14:textId="0B85B02D" w:rsidR="004809B4" w:rsidRDefault="004809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34DCE57D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5CC02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45816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81F3FC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79BA6D" w14:textId="01D0CAA9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F1C40E" w14:textId="79748A44" w:rsidR="004809B4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FB52D6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A59810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759C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CB26F2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A1BF9F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4108F5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0182CE" w14:textId="77777777" w:rsidR="004809B4" w:rsidRDefault="004809B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38DFE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C7346F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D75F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69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3EA6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8A73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347CA" w14:textId="3E6E3C3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F5D851" w14:textId="5C710017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7874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2250F" w14:textId="616022F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B247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05093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2F77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50F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23F9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3FA6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EF3829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EE54E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0C92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4B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20BF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584C2F" w14:textId="759A2C34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6F850A" w14:textId="56246D0A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4F7B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4446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54CB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308F9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4685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7C079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3C1D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971A5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E22514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B5682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696B9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2893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67679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DC674" w14:textId="23DBACDB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B30543" w14:textId="0A6AD45D" w:rsidR="007F20B6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DDD3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FD238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348A22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48156C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C163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1D461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617A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40CB97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DA7B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47B866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4BB0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22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72C34B" w14:textId="11FB5BE9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BB0E61" w14:textId="6DC4D9D8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23877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10A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0D0AC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074C9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6F0B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08C1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047B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50D2F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732D0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336694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5C7D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EE5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BA4B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EACCB7" w14:textId="41D4DD3E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BC415A" w14:textId="710719BF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3EE5D" w14:textId="75EC8F65" w:rsidR="00303F50" w:rsidRDefault="004809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7C49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1175D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7D6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034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0AFE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CA55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0644C1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84B6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9016C9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4D21A2" w14:textId="77777777">
        <w:tc>
          <w:tcPr>
            <w:tcW w:w="1941" w:type="dxa"/>
            <w:shd w:val="clear" w:color="auto" w:fill="DBE5F1"/>
            <w:vAlign w:val="center"/>
          </w:tcPr>
          <w:p w14:paraId="66B06D5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60A10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7EBD49B3" w14:textId="77777777" w:rsidR="004809B4" w:rsidRDefault="004809B4" w:rsidP="004809B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eastAsia="Arial" w:hAnsi="Arial" w:cs="Arial"/>
                <w:sz w:val="22"/>
                <w:szCs w:val="16"/>
              </w:rPr>
              <w:t>Ocenę dobrą lub bardzo dobrą może uzyskać student, który wykaże się dobrą lub bardzo dobrą znajomością składni języka oraz umiejętnością samodzielnego konstruowania programów z zastosowaniem elementów programowania obiektowego.</w:t>
            </w:r>
          </w:p>
          <w:p w14:paraId="2B0EDA1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3D0AB6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50FFDC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87581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83817B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04A546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E95A1AD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68600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AF2FC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6D67AB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D2D62D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136A99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865FC7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3537A3F8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Składnia języka, elementy sterujące, typy danych</w:t>
            </w:r>
          </w:p>
          <w:p w14:paraId="329A4187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Elementy programowania strukturalnego.</w:t>
            </w:r>
          </w:p>
          <w:p w14:paraId="62D0A91D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C++ </w:t>
            </w:r>
            <w:r w:rsidRPr="003E3D30">
              <w:rPr>
                <w:rFonts w:ascii="Arial" w:hAnsi="Arial" w:cs="Arial"/>
                <w:sz w:val="22"/>
                <w:szCs w:val="22"/>
              </w:rPr>
              <w:t>jako język obiektowy.</w:t>
            </w:r>
          </w:p>
          <w:p w14:paraId="79F4ABE7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Obiekty i klasy.</w:t>
            </w:r>
          </w:p>
          <w:p w14:paraId="3A73AC1D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 xml:space="preserve">Definiowanie atrybutów i </w:t>
            </w:r>
            <w:proofErr w:type="spellStart"/>
            <w:r w:rsidRPr="003E3D30">
              <w:rPr>
                <w:rFonts w:ascii="Arial" w:hAnsi="Arial" w:cs="Arial"/>
                <w:sz w:val="22"/>
                <w:szCs w:val="22"/>
              </w:rPr>
              <w:t>zachowań</w:t>
            </w:r>
            <w:proofErr w:type="spellEnd"/>
            <w:r w:rsidRPr="003E3D30">
              <w:rPr>
                <w:rFonts w:ascii="Arial" w:hAnsi="Arial" w:cs="Arial"/>
                <w:sz w:val="22"/>
                <w:szCs w:val="22"/>
              </w:rPr>
              <w:t xml:space="preserve"> obiektów.</w:t>
            </w:r>
          </w:p>
          <w:p w14:paraId="029E9D4B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Dziedziczenie i polimorfizm.</w:t>
            </w:r>
          </w:p>
          <w:p w14:paraId="1A050809" w14:textId="77777777" w:rsidR="004809B4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E3D30">
              <w:rPr>
                <w:rFonts w:ascii="Arial" w:hAnsi="Arial" w:cs="Arial"/>
                <w:sz w:val="22"/>
                <w:szCs w:val="22"/>
              </w:rPr>
              <w:t>Rozszerzanie</w:t>
            </w:r>
            <w:r>
              <w:rPr>
                <w:rFonts w:ascii="Arial" w:hAnsi="Arial" w:cs="Arial"/>
                <w:sz w:val="22"/>
                <w:szCs w:val="22"/>
              </w:rPr>
              <w:t xml:space="preserve"> funkcjonalności</w:t>
            </w:r>
            <w:r w:rsidRPr="003E3D30">
              <w:rPr>
                <w:rFonts w:ascii="Arial" w:hAnsi="Arial" w:cs="Arial"/>
                <w:sz w:val="22"/>
                <w:szCs w:val="22"/>
              </w:rPr>
              <w:t xml:space="preserve"> wbudowanych struktur danych.</w:t>
            </w:r>
          </w:p>
          <w:p w14:paraId="4E12072E" w14:textId="77777777" w:rsidR="004809B4" w:rsidRPr="00126796" w:rsidRDefault="004809B4" w:rsidP="004809B4">
            <w:pPr>
              <w:pStyle w:val="Tekstdymka1"/>
              <w:numPr>
                <w:ilvl w:val="0"/>
                <w:numId w:val="5"/>
              </w:num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26796">
              <w:rPr>
                <w:rFonts w:ascii="Arial" w:hAnsi="Arial" w:cs="Arial"/>
                <w:sz w:val="22"/>
                <w:szCs w:val="22"/>
              </w:rPr>
              <w:t xml:space="preserve">Wykorzystanie </w:t>
            </w:r>
            <w:r>
              <w:rPr>
                <w:rFonts w:ascii="Arial" w:hAnsi="Arial" w:cs="Arial"/>
                <w:sz w:val="22"/>
                <w:szCs w:val="22"/>
              </w:rPr>
              <w:t>języka JS</w:t>
            </w:r>
            <w:r w:rsidRPr="00126796">
              <w:rPr>
                <w:rFonts w:ascii="Arial" w:hAnsi="Arial" w:cs="Arial"/>
                <w:sz w:val="22"/>
                <w:szCs w:val="22"/>
              </w:rPr>
              <w:t xml:space="preserve"> jako języka skryptowego:</w:t>
            </w:r>
            <w:r w:rsidRPr="00126796">
              <w:rPr>
                <w:rFonts w:ascii="Arial" w:hAnsi="Arial" w:cs="Arial"/>
                <w:sz w:val="22"/>
                <w:szCs w:val="22"/>
              </w:rPr>
              <w:br/>
              <w:t>- wyrażenia regularne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79145ED1" w14:textId="24AA4C40" w:rsidR="00303F50" w:rsidRDefault="004809B4" w:rsidP="004809B4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3E3D30">
              <w:rPr>
                <w:rFonts w:ascii="Arial" w:hAnsi="Arial" w:cs="Arial"/>
                <w:sz w:val="22"/>
                <w:szCs w:val="22"/>
              </w:rPr>
              <w:t>- automatyzacja zadań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7152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1598D1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3855E2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E78DE2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DEE25B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292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9CD2F6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FA0C6B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AF17D5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06715616" w14:textId="77777777" w:rsidR="004809B4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J. Grębosz, </w:t>
            </w:r>
            <w:r w:rsidRPr="00C706A6">
              <w:rPr>
                <w:rFonts w:ascii="Arial" w:hAnsi="Arial" w:cs="Arial"/>
                <w:sz w:val="22"/>
                <w:szCs w:val="16"/>
              </w:rPr>
              <w:t xml:space="preserve">Symfonia C++ Standard. Programowanie w języku C++ orientowane obiektowo. Tom I </w:t>
            </w:r>
            <w:proofErr w:type="spellStart"/>
            <w:r w:rsidRPr="00C706A6">
              <w:rPr>
                <w:rFonts w:ascii="Arial" w:hAnsi="Arial" w:cs="Arial"/>
                <w:sz w:val="22"/>
                <w:szCs w:val="16"/>
              </w:rPr>
              <w:t>i</w:t>
            </w:r>
            <w:proofErr w:type="spellEnd"/>
            <w:r w:rsidRPr="00C706A6">
              <w:rPr>
                <w:rFonts w:ascii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cs="Arial"/>
                <w:sz w:val="22"/>
                <w:szCs w:val="16"/>
              </w:rPr>
              <w:t>II, wyd. Edition 2000,</w:t>
            </w:r>
          </w:p>
          <w:p w14:paraId="45004782" w14:textId="77777777" w:rsidR="004809B4" w:rsidRPr="008B6310" w:rsidRDefault="004809B4" w:rsidP="004809B4">
            <w:pPr>
              <w:numPr>
                <w:ilvl w:val="0"/>
                <w:numId w:val="6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C706A6">
              <w:rPr>
                <w:rFonts w:ascii="Arial" w:hAnsi="Arial" w:cs="Arial"/>
                <w:sz w:val="22"/>
                <w:szCs w:val="16"/>
              </w:rPr>
              <w:t xml:space="preserve">B. </w:t>
            </w:r>
            <w:proofErr w:type="spellStart"/>
            <w:r w:rsidRPr="00C706A6">
              <w:rPr>
                <w:rFonts w:ascii="Arial" w:hAnsi="Arial" w:cs="Arial"/>
                <w:sz w:val="22"/>
                <w:szCs w:val="16"/>
              </w:rPr>
              <w:t>Stroustrup</w:t>
            </w:r>
            <w:proofErr w:type="spellEnd"/>
            <w:r w:rsidRPr="00C706A6">
              <w:rPr>
                <w:rFonts w:ascii="Arial" w:hAnsi="Arial" w:cs="Arial"/>
                <w:sz w:val="22"/>
                <w:szCs w:val="16"/>
              </w:rPr>
              <w:t>, Język C++</w:t>
            </w:r>
            <w:r>
              <w:rPr>
                <w:rFonts w:ascii="Arial" w:hAnsi="Arial" w:cs="Arial"/>
                <w:sz w:val="22"/>
                <w:szCs w:val="16"/>
              </w:rPr>
              <w:t>,</w:t>
            </w:r>
          </w:p>
          <w:p w14:paraId="35F4C9E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D61C90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69A5E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F0F382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792F8B4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7BC69D91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 xml:space="preserve">1. 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Prata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Stephen: Szkoła Programowania. Język C++.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Robomatic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-SAMS,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Wrocław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, 2003.</w:t>
            </w:r>
          </w:p>
          <w:p w14:paraId="0D97BF16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2. 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Deitel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Harley M.,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Deitel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Paul J.: C++ How to Program. Prentice Hall; 5 edition, 2005.</w:t>
            </w:r>
          </w:p>
          <w:p w14:paraId="118A68C4" w14:textId="77777777" w:rsidR="004809B4" w:rsidRPr="009823BA" w:rsidRDefault="004809B4" w:rsidP="004809B4">
            <w:pPr>
              <w:snapToGrid w:val="0"/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3  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Stroustrup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 xml:space="preserve"> </w:t>
            </w:r>
            <w:proofErr w:type="spellStart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Bjarne:Programming</w:t>
            </w:r>
            <w:proofErr w:type="spellEnd"/>
            <w:r w:rsidRPr="009823BA">
              <w:rPr>
                <w:rFonts w:ascii="Arial" w:hAnsi="Arial" w:cs="Arial"/>
                <w:sz w:val="22"/>
                <w:szCs w:val="16"/>
                <w:lang w:val="en-US"/>
              </w:rPr>
              <w:t>: Principles and Practice Using C++.Addison Wesley, 2009.</w:t>
            </w:r>
          </w:p>
          <w:p w14:paraId="467B1AF9" w14:textId="05E1DC68" w:rsidR="00303F50" w:rsidRDefault="004809B4" w:rsidP="004809B4">
            <w:pPr>
              <w:rPr>
                <w:rFonts w:ascii="Arial" w:hAnsi="Arial" w:cs="Arial"/>
                <w:sz w:val="22"/>
                <w:szCs w:val="16"/>
              </w:rPr>
            </w:pPr>
            <w:r w:rsidRPr="000562B7">
              <w:rPr>
                <w:rFonts w:ascii="Arial" w:hAnsi="Arial" w:cs="Arial"/>
                <w:sz w:val="22"/>
                <w:szCs w:val="16"/>
              </w:rPr>
              <w:t>4.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562B7"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Lippman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Stanley B,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Josee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 w:rsidRPr="000562B7">
              <w:rPr>
                <w:rFonts w:ascii="Arial" w:hAnsi="Arial" w:cs="Arial"/>
                <w:sz w:val="22"/>
                <w:szCs w:val="16"/>
              </w:rPr>
              <w:t>Lajoie</w:t>
            </w:r>
            <w:proofErr w:type="spellEnd"/>
            <w:r w:rsidRPr="000562B7">
              <w:rPr>
                <w:rFonts w:ascii="Arial" w:hAnsi="Arial" w:cs="Arial"/>
                <w:sz w:val="22"/>
                <w:szCs w:val="16"/>
              </w:rPr>
              <w:t>:  Podstawy języka C++. WNT, Warszawa, 2001.</w:t>
            </w:r>
          </w:p>
          <w:p w14:paraId="05EA462E" w14:textId="52454529" w:rsidR="004809B4" w:rsidRPr="004809B4" w:rsidRDefault="004809B4" w:rsidP="004809B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C5BC86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2364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0C9760A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2BC23D78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14:paraId="55BCE44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0E19148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A8E872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8E2E9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4189501" w14:textId="17B3A5A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F8628DD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335CF6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2631B2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F168F59" w14:textId="7D7F32EF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4CA7D7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8DA96D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4D9164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37DA9D" w14:textId="13D206CB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1DBC0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73B520A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9C6F20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03F7FFC" w14:textId="7A6EC133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7575801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2C3AF2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822B3F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565E29C6" w14:textId="05F6CAB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459BEA96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7C1146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537B57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539631B" w14:textId="14233A74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2F6B6D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8345E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C1E48E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0DE8090" w14:textId="26861E7A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1CEED0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DD1BF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2A41CB9" w14:textId="629B38F3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723550F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0D02254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BC1BB26" w14:textId="77E4ACAC" w:rsidR="00303F50" w:rsidRDefault="004809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0270A586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ED5AD" w14:textId="77777777" w:rsidR="009D6E90" w:rsidRDefault="009D6E90">
      <w:r>
        <w:separator/>
      </w:r>
    </w:p>
  </w:endnote>
  <w:endnote w:type="continuationSeparator" w:id="0">
    <w:p w14:paraId="60B4D802" w14:textId="77777777" w:rsidR="009D6E90" w:rsidRDefault="009D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58E90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1370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55586C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101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DC55C" w14:textId="77777777" w:rsidR="009D6E90" w:rsidRDefault="009D6E90">
      <w:r>
        <w:separator/>
      </w:r>
    </w:p>
  </w:footnote>
  <w:footnote w:type="continuationSeparator" w:id="0">
    <w:p w14:paraId="7E7B8B51" w14:textId="77777777" w:rsidR="009D6E90" w:rsidRDefault="009D6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2345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379B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1E4FD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6DB7B3F"/>
    <w:multiLevelType w:val="hybridMultilevel"/>
    <w:tmpl w:val="88FCB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92ACD"/>
    <w:multiLevelType w:val="hybridMultilevel"/>
    <w:tmpl w:val="6BC84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809B4"/>
    <w:rsid w:val="00533C41"/>
    <w:rsid w:val="00700CD5"/>
    <w:rsid w:val="00716872"/>
    <w:rsid w:val="007F20B6"/>
    <w:rsid w:val="00827D3B"/>
    <w:rsid w:val="00847145"/>
    <w:rsid w:val="008B703C"/>
    <w:rsid w:val="009026FF"/>
    <w:rsid w:val="009D6E90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DCE3C"/>
  <w15:chartTrackingRefBased/>
  <w15:docId w15:val="{B948531A-D41D-483B-9D46-107FBB1C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Tekstdymka1">
    <w:name w:val="Tekst dymka1"/>
    <w:basedOn w:val="Normalny"/>
    <w:rsid w:val="004809B4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353482-9F12-47DE-BD83-5149D230F0B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2022-02-09T02:37:00Z</dcterms:created>
  <dcterms:modified xsi:type="dcterms:W3CDTF">2022-02-09T02:37:00Z</dcterms:modified>
</cp:coreProperties>
</file>