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53453" w:rsidP="00F53453" w:rsidRDefault="00F53453" w14:paraId="509CD28E" w14:textId="77777777">
      <w:pPr>
        <w:autoSpaceDE/>
        <w:autoSpaceDN w:val="0"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 RD/Z.0201-3/2020</w:t>
      </w:r>
    </w:p>
    <w:p w:rsidRPr="00B0525A" w:rsidR="00303F50" w:rsidRDefault="00303F50" w14:paraId="7F21E315" w14:textId="77777777">
      <w:pPr>
        <w:autoSpaceDE/>
        <w:jc w:val="right"/>
        <w:rPr>
          <w:rFonts w:ascii="Arial" w:hAnsi="Arial" w:cs="Arial"/>
          <w:i/>
          <w:color w:val="000000"/>
          <w:sz w:val="20"/>
          <w:szCs w:val="20"/>
        </w:rPr>
      </w:pPr>
    </w:p>
    <w:p w:rsidRPr="00B0525A" w:rsidR="00303F50" w:rsidRDefault="00303F50" w14:paraId="5211A898" w14:textId="77777777">
      <w:pPr>
        <w:autoSpaceDE/>
        <w:jc w:val="right"/>
        <w:rPr>
          <w:rFonts w:ascii="Arial" w:hAnsi="Arial" w:cs="Arial"/>
          <w:b/>
          <w:bCs/>
          <w:color w:val="000000"/>
          <w:sz w:val="20"/>
          <w:szCs w:val="20"/>
        </w:rPr>
      </w:pPr>
    </w:p>
    <w:p w:rsidRPr="00B0525A" w:rsidR="00303F50" w:rsidRDefault="00303F50" w14:paraId="0A7DB4C0" w14:textId="77777777">
      <w:pPr>
        <w:pStyle w:val="Nagwek1"/>
        <w:rPr>
          <w:rFonts w:ascii="Arial" w:hAnsi="Arial" w:cs="Arial"/>
          <w:color w:val="000000"/>
          <w:sz w:val="20"/>
          <w:szCs w:val="20"/>
        </w:rPr>
      </w:pPr>
      <w:r w:rsidRPr="00B0525A">
        <w:rPr>
          <w:rFonts w:ascii="Arial" w:hAnsi="Arial" w:cs="Arial"/>
          <w:b/>
          <w:bCs/>
          <w:color w:val="000000"/>
          <w:sz w:val="20"/>
          <w:szCs w:val="20"/>
        </w:rPr>
        <w:t>KARTA KURSU</w:t>
      </w:r>
    </w:p>
    <w:p w:rsidRPr="00B0525A" w:rsidR="00303F50" w:rsidRDefault="00303F50" w14:paraId="138BE1F3" w14:textId="77777777">
      <w:pPr>
        <w:autoSpaceDE/>
        <w:jc w:val="center"/>
        <w:rPr>
          <w:rFonts w:ascii="Arial" w:hAnsi="Arial" w:cs="Arial"/>
          <w:color w:val="000000"/>
          <w:sz w:val="20"/>
          <w:szCs w:val="20"/>
        </w:rPr>
      </w:pPr>
    </w:p>
    <w:p w:rsidRPr="00B0525A" w:rsidR="00D32FBE" w:rsidRDefault="00D32FBE" w14:paraId="7867E397" w14:textId="77777777">
      <w:pPr>
        <w:autoSpaceDE/>
        <w:jc w:val="center"/>
        <w:rPr>
          <w:rFonts w:ascii="Arial" w:hAnsi="Arial" w:cs="Arial"/>
          <w:color w:val="000000"/>
          <w:sz w:val="20"/>
          <w:szCs w:val="20"/>
        </w:rPr>
      </w:pPr>
    </w:p>
    <w:p w:rsidRPr="00B0525A" w:rsidR="00D32FBE" w:rsidRDefault="00D32FBE" w14:paraId="44932086" w14:textId="77777777">
      <w:pPr>
        <w:autoSpaceDE/>
        <w:jc w:val="center"/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Pr="00B0525A" w:rsidR="00303F50" w14:paraId="14E4D2CF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:rsidRPr="00B0525A" w:rsidR="00303F50" w:rsidRDefault="00303F50" w14:paraId="5B539A82" w14:textId="77777777">
            <w:pPr>
              <w:autoSpaceDE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:rsidRPr="00B0525A" w:rsidR="00303F50" w:rsidP="00C273E6" w:rsidRDefault="00023AE7" w14:paraId="315B414C" w14:textId="289CA78F">
            <w:pPr>
              <w:pStyle w:val="Zawartotabeli"/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Grafika cyfrowa </w:t>
            </w:r>
            <w:r w:rsidR="00066DC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Pr="00B0525A" w:rsidR="00303F50" w14:paraId="29B0632A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:rsidRPr="00B0525A" w:rsidR="00303F50" w:rsidRDefault="00303F50" w14:paraId="29780CA4" w14:textId="77777777">
            <w:pPr>
              <w:autoSpaceDE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:rsidRPr="00B0525A" w:rsidR="00303F50" w:rsidRDefault="002F3477" w14:paraId="7D89C751" w14:textId="77777777">
            <w:pPr>
              <w:pStyle w:val="Zawartotabeli"/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Cambria" w:cs="Cambria"/>
                <w:color w:val="000000"/>
                <w:sz w:val="20"/>
                <w:szCs w:val="20"/>
                <w:u w:color="000000"/>
              </w:rPr>
              <w:t xml:space="preserve">Digital </w:t>
            </w:r>
            <w:proofErr w:type="spellStart"/>
            <w:r>
              <w:rPr>
                <w:rFonts w:ascii="Arial" w:hAnsi="Arial" w:eastAsia="Cambria" w:cs="Cambria"/>
                <w:color w:val="000000"/>
                <w:sz w:val="20"/>
                <w:szCs w:val="20"/>
                <w:u w:color="000000"/>
              </w:rPr>
              <w:t>graphic</w:t>
            </w:r>
            <w:proofErr w:type="spellEnd"/>
          </w:p>
        </w:tc>
      </w:tr>
    </w:tbl>
    <w:p w:rsidRPr="00B0525A" w:rsidR="00303F50" w:rsidRDefault="00303F50" w14:paraId="6ED91C18" w14:textId="77777777">
      <w:pPr>
        <w:jc w:val="center"/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Pr="00B0525A" w:rsidR="00827D3B" w:rsidTr="00827D3B" w14:paraId="3E0F21E4" w14:textId="77777777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:rsidRPr="00B0525A" w:rsidR="00827D3B" w:rsidP="00716872" w:rsidRDefault="00827D3B" w14:paraId="1A17BCC2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:rsidRPr="00B0525A" w:rsidR="00827D3B" w:rsidP="00716872" w:rsidRDefault="003F7ECE" w14:paraId="1BB111A8" w14:textId="72790873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 Ewelina Małysa</w:t>
            </w:r>
          </w:p>
        </w:tc>
        <w:tc>
          <w:tcPr>
            <w:tcW w:w="3261" w:type="dxa"/>
            <w:shd w:val="clear" w:color="auto" w:fill="DBE5F1"/>
            <w:vAlign w:val="center"/>
          </w:tcPr>
          <w:p w:rsidRPr="00B0525A" w:rsidR="00827D3B" w:rsidP="00716872" w:rsidRDefault="00827D3B" w14:paraId="72FF0FD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Zespół dydaktyczny</w:t>
            </w:r>
          </w:p>
        </w:tc>
      </w:tr>
      <w:tr w:rsidRPr="00B0525A" w:rsidR="00827D3B" w:rsidTr="00827D3B" w14:paraId="5E9CE45A" w14:textId="77777777">
        <w:trPr>
          <w:cantSplit/>
          <w:trHeight w:val="344"/>
        </w:trPr>
        <w:tc>
          <w:tcPr>
            <w:tcW w:w="3189" w:type="dxa"/>
            <w:vMerge/>
            <w:tcBorders>
              <w:bottom w:val="single" w:color="95B3D7" w:sz="2" w:space="0"/>
            </w:tcBorders>
            <w:shd w:val="clear" w:color="auto" w:fill="DBE5F1"/>
            <w:vAlign w:val="center"/>
          </w:tcPr>
          <w:p w:rsidRPr="00B0525A" w:rsidR="00827D3B" w:rsidP="00716872" w:rsidRDefault="00827D3B" w14:paraId="6593F4A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color="95B3D7" w:sz="2" w:space="0"/>
            </w:tcBorders>
            <w:shd w:val="clear" w:color="auto" w:fill="auto"/>
            <w:vAlign w:val="center"/>
          </w:tcPr>
          <w:p w:rsidRPr="00B0525A" w:rsidR="00827D3B" w:rsidP="00716872" w:rsidRDefault="00827D3B" w14:paraId="781CA54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:rsidR="009A62E1" w:rsidP="009A62E1" w:rsidRDefault="009A62E1" w14:paraId="197158BC" w14:textId="77777777">
            <w:pPr>
              <w:pStyle w:val="Zawartotabeli"/>
              <w:spacing w:before="57" w:after="57"/>
              <w:jc w:val="center"/>
              <w:rPr>
                <w:rFonts w:ascii="Arial" w:hAnsi="Arial"/>
                <w:color w:val="000000"/>
                <w:sz w:val="20"/>
                <w:szCs w:val="20"/>
                <w:u w:color="000000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u w:color="000000"/>
              </w:rPr>
              <w:t>dr Ewelina Małysa,</w:t>
            </w:r>
          </w:p>
          <w:p w:rsidRPr="00B0525A" w:rsidR="00827D3B" w:rsidP="009A62E1" w:rsidRDefault="003F7ECE" w14:paraId="2C65F60C" w14:textId="2658276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u w:color="000000"/>
              </w:rPr>
              <w:t>dr</w:t>
            </w:r>
            <w:r w:rsidR="002F3477">
              <w:rPr>
                <w:rFonts w:ascii="Arial" w:hAnsi="Arial"/>
                <w:color w:val="000000"/>
                <w:sz w:val="20"/>
                <w:szCs w:val="20"/>
                <w:u w:color="000000"/>
              </w:rPr>
              <w:t xml:space="preserve"> Magdalena Lazar</w:t>
            </w:r>
          </w:p>
        </w:tc>
      </w:tr>
      <w:tr w:rsidRPr="00B0525A" w:rsidR="00827D3B" w:rsidTr="00827D3B" w14:paraId="720FB582" w14:textId="77777777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Pr="00B0525A" w:rsidR="00827D3B" w:rsidP="00716872" w:rsidRDefault="00827D3B" w14:paraId="43F1412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:rsidRPr="00B0525A" w:rsidR="00827D3B" w:rsidP="00716872" w:rsidRDefault="00827D3B" w14:paraId="195DB46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Pr="00B0525A" w:rsidR="00827D3B" w:rsidP="00716872" w:rsidRDefault="00827D3B" w14:paraId="3ADE026C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Pr="00B0525A" w:rsidR="00827D3B" w:rsidTr="00827D3B" w14:paraId="091D5A51" w14:textId="77777777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:rsidRPr="00B0525A" w:rsidR="00827D3B" w:rsidP="00716872" w:rsidRDefault="00827D3B" w14:paraId="5FB338F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:rsidRPr="00B0525A" w:rsidR="00827D3B" w:rsidP="00716872" w:rsidRDefault="00CA2FD8" w14:paraId="799DDFA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Pr="00B0525A" w:rsidR="00827D3B" w:rsidP="00716872" w:rsidRDefault="00827D3B" w14:paraId="389A0E2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Pr="00B0525A" w:rsidR="00827D3B" w:rsidRDefault="00827D3B" w14:paraId="461E83BB" w14:textId="77777777">
      <w:pPr>
        <w:jc w:val="center"/>
        <w:rPr>
          <w:rFonts w:ascii="Arial" w:hAnsi="Arial" w:cs="Arial"/>
          <w:color w:val="000000"/>
          <w:sz w:val="20"/>
          <w:szCs w:val="20"/>
        </w:rPr>
      </w:pPr>
    </w:p>
    <w:p w:rsidRPr="00B0525A" w:rsidR="00303F50" w:rsidRDefault="00303F50" w14:paraId="1BB08084" w14:textId="77777777">
      <w:pPr>
        <w:rPr>
          <w:rFonts w:ascii="Arial" w:hAnsi="Arial" w:cs="Arial"/>
          <w:color w:val="000000"/>
          <w:sz w:val="20"/>
          <w:szCs w:val="20"/>
        </w:rPr>
      </w:pPr>
    </w:p>
    <w:p w:rsidRPr="00B0525A" w:rsidR="00303F50" w:rsidRDefault="00303F50" w14:paraId="5D3F0ACA" w14:textId="77777777">
      <w:pPr>
        <w:rPr>
          <w:rFonts w:ascii="Arial" w:hAnsi="Arial" w:cs="Arial"/>
          <w:color w:val="000000"/>
          <w:sz w:val="20"/>
          <w:szCs w:val="20"/>
        </w:rPr>
      </w:pPr>
    </w:p>
    <w:p w:rsidRPr="00B0525A" w:rsidR="00303F50" w:rsidRDefault="00303F50" w14:paraId="568DC21F" w14:textId="77777777">
      <w:pPr>
        <w:rPr>
          <w:rFonts w:ascii="Arial" w:hAnsi="Arial" w:cs="Arial"/>
          <w:color w:val="000000"/>
          <w:sz w:val="20"/>
          <w:szCs w:val="20"/>
        </w:rPr>
      </w:pPr>
      <w:r w:rsidRPr="00B0525A">
        <w:rPr>
          <w:rFonts w:ascii="Arial" w:hAnsi="Arial" w:cs="Arial"/>
          <w:color w:val="000000"/>
          <w:sz w:val="20"/>
          <w:szCs w:val="20"/>
        </w:rPr>
        <w:t>Opis kursu (cele kształcenia)</w:t>
      </w:r>
    </w:p>
    <w:p w:rsidRPr="00B0525A" w:rsidR="00303F50" w:rsidRDefault="00303F50" w14:paraId="175CF7D4" w14:textId="77777777">
      <w:pPr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Pr="00B0525A" w:rsidR="00303F50" w:rsidTr="21AFDE20" w14:paraId="33901B4A" w14:textId="77777777">
        <w:trPr>
          <w:trHeight w:val="1365"/>
        </w:trPr>
        <w:tc>
          <w:tcPr>
            <w:tcW w:w="9640" w:type="dxa"/>
            <w:tcMar/>
          </w:tcPr>
          <w:p w:rsidRPr="00B0525A" w:rsidR="008E5BD7" w:rsidP="008E5BD7" w:rsidRDefault="008E5BD7" w14:paraId="649C4E50" w14:textId="77777777">
            <w:pPr>
              <w:snapToGrid w:val="0"/>
              <w:rPr>
                <w:rFonts w:ascii="Arial" w:hAnsi="Arial" w:eastAsia="ArialMT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eastAsia="ArialMT" w:cs="Arial"/>
                <w:color w:val="000000"/>
                <w:sz w:val="20"/>
                <w:szCs w:val="20"/>
              </w:rPr>
              <w:t>Wykorzystanie specjalistycznych programów komputerowych w stopniu pozwalającym na świadome posługiwanie się nimi w grafice artystycznej jako druk z matrycy cyfrowej oraz jako obraz ruchomy.</w:t>
            </w:r>
          </w:p>
          <w:p w:rsidRPr="00B0525A" w:rsidR="008E5BD7" w:rsidP="008E5BD7" w:rsidRDefault="008E5BD7" w14:paraId="5B754C25" w14:textId="77777777">
            <w:pPr>
              <w:rPr>
                <w:rFonts w:ascii="Arial" w:hAnsi="Arial" w:eastAsia="ArialMT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eastAsia="ArialMT" w:cs="Arial"/>
                <w:color w:val="000000"/>
                <w:sz w:val="20"/>
                <w:szCs w:val="20"/>
              </w:rPr>
              <w:t>Znajomość wpływu i znaczenia technik komputerowych we współczesnej sztuce i grafice artystycznej. Poznanie tendencji rozwoju technik komputerowych oraz nowych formy edycji i prezentacji obrazów elektronicznych.</w:t>
            </w:r>
          </w:p>
          <w:p w:rsidRPr="00B0525A" w:rsidR="008E5BD7" w:rsidP="008E5BD7" w:rsidRDefault="008E5BD7" w14:paraId="3DF715A9" w14:textId="77777777">
            <w:pPr>
              <w:rPr>
                <w:rFonts w:ascii="Arial" w:hAnsi="Arial" w:eastAsia="ArialMT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eastAsia="ArialMT" w:cs="Arial"/>
                <w:color w:val="000000"/>
                <w:sz w:val="20"/>
                <w:szCs w:val="20"/>
              </w:rPr>
              <w:t>Komputer jako medium o właściwościach interdyscyplinarnych.</w:t>
            </w:r>
          </w:p>
          <w:p w:rsidRPr="00B0525A" w:rsidR="008E5BD7" w:rsidP="008E5BD7" w:rsidRDefault="008E5BD7" w14:paraId="4B06D5A7" w14:textId="77777777">
            <w:pPr>
              <w:ind w:right="970"/>
              <w:rPr>
                <w:rFonts w:ascii="Arial" w:hAnsi="Arial" w:eastAsia="ArialMT" w:cs="Arial"/>
                <w:color w:val="000000"/>
                <w:sz w:val="20"/>
                <w:szCs w:val="20"/>
              </w:rPr>
            </w:pPr>
          </w:p>
          <w:p w:rsidRPr="00B0525A" w:rsidR="008E5BD7" w:rsidP="008E5BD7" w:rsidRDefault="008E5BD7" w14:paraId="603F38AA" w14:textId="77777777">
            <w:pPr>
              <w:ind w:right="970"/>
              <w:rPr>
                <w:rFonts w:ascii="Arial" w:hAnsi="Arial" w:eastAsia="ArialMT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eastAsia="ArialMT" w:cs="Arial"/>
                <w:color w:val="000000"/>
                <w:sz w:val="20"/>
                <w:szCs w:val="20"/>
              </w:rPr>
              <w:t xml:space="preserve">Zdobycie przez studentów umiejętności twórczego wykorzystywania współczesnych cyfrowych narzędzi obrazowania w stopniu pozwalającym na podejmowanie świadomych decyzji w ramach zadań jako kreowanie właściwego komunikatu wizualnego. </w:t>
            </w:r>
          </w:p>
          <w:p w:rsidR="008E5BD7" w:rsidP="008E5BD7" w:rsidRDefault="008E5BD7" w14:paraId="746DB928" w14:textId="77777777">
            <w:pPr>
              <w:rPr>
                <w:rFonts w:ascii="Arial" w:hAnsi="Arial" w:eastAsia="ArialMT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eastAsia="ArialMT" w:cs="Arial"/>
                <w:color w:val="000000"/>
                <w:sz w:val="20"/>
                <w:szCs w:val="20"/>
              </w:rPr>
              <w:t xml:space="preserve">Efektem pracy powinny być prace graficzne w formie wydruków cyfrowych lub grafika ekranowa również </w:t>
            </w:r>
          </w:p>
          <w:p w:rsidR="00303F50" w:rsidP="008E5BD7" w:rsidRDefault="008E5BD7" w14:paraId="2D0EE81D" w14:textId="77777777">
            <w:pPr>
              <w:rPr>
                <w:rFonts w:ascii="Arial" w:hAnsi="Arial" w:eastAsia="ArialMT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eastAsia="ArialMT" w:cs="Arial"/>
                <w:color w:val="000000"/>
                <w:sz w:val="20"/>
                <w:szCs w:val="20"/>
              </w:rPr>
              <w:t>z elementami animacji z dźwiękiem.</w:t>
            </w:r>
          </w:p>
          <w:p w:rsidR="003F7ECE" w:rsidP="008E5BD7" w:rsidRDefault="003F7ECE" w14:paraId="747B2C4F" w14:textId="77777777">
            <w:pPr>
              <w:rPr>
                <w:rFonts w:ascii="Arial" w:hAnsi="Arial" w:eastAsia="ArialMT" w:cs="Arial"/>
                <w:color w:val="000000"/>
                <w:sz w:val="20"/>
                <w:szCs w:val="20"/>
              </w:rPr>
            </w:pPr>
          </w:p>
          <w:p w:rsidRPr="00B0525A" w:rsidR="003F7ECE" w:rsidP="21AFDE20" w:rsidRDefault="003F7ECE" w14:paraId="34A816E0" w14:textId="393D5C37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21AFDE20" w:rsidR="6C7C2B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Treści kursu są dostosowane indywidualnie do każdego studenta w zależności od jego tematu badawczego oraz stopnia zaawansowania.</w:t>
            </w:r>
          </w:p>
          <w:p w:rsidRPr="00B0525A" w:rsidR="003F7ECE" w:rsidP="21AFDE20" w:rsidRDefault="003F7ECE" w14:paraId="306526D9" w14:textId="6CC851BC">
            <w:pPr>
              <w:pStyle w:val="Normalny"/>
              <w:rPr>
                <w:rFonts w:ascii="Arial" w:hAnsi="Arial" w:eastAsia="ArialMT" w:cs="Arial"/>
                <w:color w:val="000000"/>
                <w:sz w:val="20"/>
                <w:szCs w:val="20"/>
              </w:rPr>
            </w:pPr>
          </w:p>
        </w:tc>
      </w:tr>
    </w:tbl>
    <w:p w:rsidRPr="00B0525A" w:rsidR="00303F50" w:rsidRDefault="00303F50" w14:paraId="3A73B229" w14:textId="77777777">
      <w:pPr>
        <w:rPr>
          <w:rFonts w:ascii="Arial" w:hAnsi="Arial" w:cs="Arial"/>
          <w:color w:val="000000"/>
          <w:sz w:val="20"/>
          <w:szCs w:val="20"/>
        </w:rPr>
      </w:pPr>
    </w:p>
    <w:p w:rsidRPr="00B0525A" w:rsidR="00303F50" w:rsidRDefault="00303F50" w14:paraId="0386A54A" w14:textId="77777777">
      <w:pPr>
        <w:rPr>
          <w:rFonts w:ascii="Arial" w:hAnsi="Arial" w:cs="Arial"/>
          <w:color w:val="000000"/>
          <w:sz w:val="20"/>
          <w:szCs w:val="20"/>
        </w:rPr>
      </w:pPr>
    </w:p>
    <w:p w:rsidRPr="00B0525A" w:rsidR="00303F50" w:rsidRDefault="00303F50" w14:paraId="5F7FCBEB" w14:textId="77777777">
      <w:pPr>
        <w:rPr>
          <w:rFonts w:ascii="Arial" w:hAnsi="Arial" w:cs="Arial"/>
          <w:color w:val="000000"/>
          <w:sz w:val="20"/>
          <w:szCs w:val="20"/>
        </w:rPr>
      </w:pPr>
      <w:r w:rsidRPr="00B0525A">
        <w:rPr>
          <w:rFonts w:ascii="Arial" w:hAnsi="Arial" w:cs="Arial"/>
          <w:color w:val="000000"/>
          <w:sz w:val="20"/>
          <w:szCs w:val="20"/>
        </w:rPr>
        <w:t>Warunki wstępne</w:t>
      </w:r>
    </w:p>
    <w:p w:rsidRPr="00B0525A" w:rsidR="00303F50" w:rsidRDefault="00303F50" w14:paraId="44BECD83" w14:textId="77777777">
      <w:pPr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Pr="00B0525A" w:rsidR="00303F50" w14:paraId="50C717D4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:rsidRPr="00B0525A" w:rsidR="00303F50" w:rsidRDefault="00303F50" w14:paraId="66DEFDF1" w14:textId="77777777">
            <w:pPr>
              <w:autoSpaceDE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:rsidRPr="00B0525A" w:rsidR="00303F50" w:rsidRDefault="00303F50" w14:paraId="13C10136" w14:textId="77777777">
            <w:pPr>
              <w:autoSpaceDE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B0525A" w:rsidR="00374C8E" w:rsidP="00374C8E" w:rsidRDefault="00AD2538" w14:paraId="6E58355A" w14:textId="77777777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– zna oprogramowanie aplikacji</w:t>
            </w:r>
            <w:r w:rsidRPr="00B0525A" w:rsidR="00374C8E">
              <w:rPr>
                <w:rFonts w:ascii="Arial" w:hAnsi="Arial" w:cs="Arial"/>
                <w:color w:val="000000"/>
                <w:sz w:val="20"/>
                <w:szCs w:val="20"/>
              </w:rPr>
              <w:t xml:space="preserve"> graficznych oraz technologię sprzętu do edycji ekranowej i audiowizualnej prezentacji </w:t>
            </w:r>
          </w:p>
          <w:p w:rsidRPr="00B0525A" w:rsidR="00374C8E" w:rsidP="00374C8E" w:rsidRDefault="00AD2538" w14:paraId="4903BB80" w14:textId="77777777">
            <w:pPr>
              <w:autoSpaceDE/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–</w:t>
            </w:r>
            <w:r w:rsidRPr="00B0525A" w:rsidR="00374C8E">
              <w:rPr>
                <w:rFonts w:ascii="Arial" w:hAnsi="Arial" w:cs="Arial"/>
                <w:color w:val="000000"/>
                <w:sz w:val="20"/>
                <w:szCs w:val="20"/>
              </w:rPr>
              <w:t xml:space="preserve"> zna techniki digitalizacji obrazu analo</w:t>
            </w: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gowego oraz jego przygotowanie </w:t>
            </w:r>
            <w:r w:rsidRPr="00B0525A" w:rsidR="00374C8E">
              <w:rPr>
                <w:rFonts w:ascii="Arial" w:hAnsi="Arial" w:cs="Arial"/>
                <w:color w:val="000000"/>
                <w:sz w:val="20"/>
                <w:szCs w:val="20"/>
              </w:rPr>
              <w:t>w celu pó</w:t>
            </w: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ź</w:t>
            </w:r>
            <w:r w:rsidRPr="00B0525A" w:rsidR="00374C8E">
              <w:rPr>
                <w:rFonts w:ascii="Arial" w:hAnsi="Arial" w:cs="Arial"/>
                <w:color w:val="000000"/>
                <w:sz w:val="20"/>
                <w:szCs w:val="20"/>
              </w:rPr>
              <w:t>niej</w:t>
            </w: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szego wykorzystania </w:t>
            </w:r>
            <w:r w:rsidRPr="00B0525A" w:rsidR="00374C8E">
              <w:rPr>
                <w:rFonts w:ascii="Arial" w:hAnsi="Arial" w:cs="Arial"/>
                <w:color w:val="000000"/>
                <w:sz w:val="20"/>
                <w:szCs w:val="20"/>
              </w:rPr>
              <w:t xml:space="preserve">go w aplikacjach graficznych oraz </w:t>
            </w: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podstawowe zmiany </w:t>
            </w:r>
            <w:r w:rsidRPr="00B0525A" w:rsidR="00374C8E">
              <w:rPr>
                <w:rFonts w:ascii="Arial" w:hAnsi="Arial" w:cs="Arial"/>
                <w:color w:val="000000"/>
                <w:sz w:val="20"/>
                <w:szCs w:val="20"/>
              </w:rPr>
              <w:t>parametrów obrazu wpływ</w:t>
            </w: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ające na jego jakość plastyczną</w:t>
            </w:r>
          </w:p>
          <w:p w:rsidRPr="00B0525A" w:rsidR="00303F50" w:rsidRDefault="00303F50" w14:paraId="2F3CF671" w14:textId="77777777">
            <w:pPr>
              <w:autoSpaceDE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Pr="00B0525A" w:rsidR="00303F50" w14:paraId="3F40B3AF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:rsidRPr="00B0525A" w:rsidR="00303F50" w:rsidRDefault="00303F50" w14:paraId="00EA0480" w14:textId="77777777">
            <w:pPr>
              <w:autoSpaceDE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:rsidRPr="00B0525A" w:rsidR="00374C8E" w:rsidP="00374C8E" w:rsidRDefault="00AD2538" w14:paraId="2CBB45DE" w14:textId="77777777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– </w:t>
            </w:r>
            <w:r w:rsidRPr="00B0525A" w:rsidR="00374C8E">
              <w:rPr>
                <w:rFonts w:ascii="Arial" w:hAnsi="Arial" w:cs="Arial"/>
                <w:color w:val="000000"/>
                <w:sz w:val="20"/>
                <w:szCs w:val="20"/>
              </w:rPr>
              <w:t xml:space="preserve">posiada umiejętność posługiwania się narzędziami </w:t>
            </w:r>
            <w:proofErr w:type="spellStart"/>
            <w:r w:rsidRPr="00B0525A" w:rsidR="00374C8E">
              <w:rPr>
                <w:rFonts w:ascii="Arial" w:hAnsi="Arial" w:cs="Arial"/>
                <w:color w:val="000000"/>
                <w:sz w:val="20"/>
                <w:szCs w:val="20"/>
              </w:rPr>
              <w:t>digitalizującymi</w:t>
            </w:r>
            <w:proofErr w:type="spellEnd"/>
            <w:r w:rsidRPr="00B0525A" w:rsidR="00374C8E">
              <w:rPr>
                <w:rFonts w:ascii="Arial" w:hAnsi="Arial" w:cs="Arial"/>
                <w:color w:val="000000"/>
                <w:sz w:val="20"/>
                <w:szCs w:val="20"/>
              </w:rPr>
              <w:t xml:space="preserve"> obraz analogowy </w:t>
            </w:r>
          </w:p>
          <w:p w:rsidRPr="00B0525A" w:rsidR="00374C8E" w:rsidP="00374C8E" w:rsidRDefault="00AD2538" w14:paraId="2774254D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–</w:t>
            </w:r>
            <w:r w:rsidRPr="00B0525A" w:rsidR="00374C8E">
              <w:rPr>
                <w:rFonts w:ascii="Arial" w:hAnsi="Arial" w:cs="Arial"/>
                <w:color w:val="000000"/>
                <w:sz w:val="20"/>
                <w:szCs w:val="20"/>
              </w:rPr>
              <w:t xml:space="preserve"> potrafi łączyć różne metody pozyskiwania materiału wejściowego dla procesu </w:t>
            </w:r>
            <w:proofErr w:type="spellStart"/>
            <w:r w:rsidRPr="00B0525A" w:rsidR="00374C8E">
              <w:rPr>
                <w:rFonts w:ascii="Arial" w:hAnsi="Arial" w:cs="Arial"/>
                <w:color w:val="000000"/>
                <w:sz w:val="20"/>
                <w:szCs w:val="20"/>
              </w:rPr>
              <w:t>dygitalizacji</w:t>
            </w:r>
            <w:proofErr w:type="spellEnd"/>
            <w:r w:rsidRPr="00B0525A" w:rsidR="00374C8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  <w:p w:rsidRPr="00B0525A" w:rsidR="00303F50" w:rsidP="00374C8E" w:rsidRDefault="00374C8E" w14:paraId="2DC7BD2C" w14:textId="77777777">
            <w:pPr>
              <w:autoSpaceDE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– potrafi wykorzystać wiedzę teoretyczną dotyczącą zagadnień rejestracji materiału wejściowego</w:t>
            </w:r>
          </w:p>
          <w:p w:rsidRPr="00B0525A" w:rsidR="00303F50" w:rsidRDefault="00303F50" w14:paraId="62B11A09" w14:textId="77777777">
            <w:pPr>
              <w:autoSpaceDE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Pr="00B0525A" w:rsidR="00303F50" w14:paraId="03DA0FA5" w14:textId="77777777">
        <w:tc>
          <w:tcPr>
            <w:tcW w:w="1941" w:type="dxa"/>
            <w:shd w:val="clear" w:color="auto" w:fill="DBE5F1"/>
            <w:vAlign w:val="center"/>
          </w:tcPr>
          <w:p w:rsidRPr="00B0525A" w:rsidR="00303F50" w:rsidRDefault="00303F50" w14:paraId="303A0BA7" w14:textId="77777777">
            <w:pPr>
              <w:autoSpaceDE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:rsidRPr="00AB0885" w:rsidR="003F7ECE" w:rsidP="003F7ECE" w:rsidRDefault="003F7ECE" w14:paraId="19084122" w14:textId="77777777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color="auto" w:sz="0" w:space="0" w:frame="1"/>
              </w:rPr>
              <w:t>Treści kursu są dostosowane indywidualnie do każdego studenta w zależności od jego tematu badawczego oraz stopnia zaawansowania.</w:t>
            </w:r>
          </w:p>
          <w:p w:rsidRPr="00AB0885" w:rsidR="003F7ECE" w:rsidP="003F7ECE" w:rsidRDefault="003F7ECE" w14:paraId="6CB78081" w14:textId="77777777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color="auto" w:sz="0" w:space="0" w:frame="1"/>
              </w:rPr>
              <w:lastRenderedPageBreak/>
              <w:t>Stopień zaawansowania dostosowany do poziomu studenta. Możliwe jest uczestniczenie w kursie od podstaw lub jako kontynuacja uczestnictwa z poprzednich semestrów studiów.</w:t>
            </w:r>
          </w:p>
          <w:p w:rsidRPr="00B0525A" w:rsidR="00303F50" w:rsidP="00AD2538" w:rsidRDefault="00303F50" w14:paraId="3DDDDFA8" w14:textId="406FB890">
            <w:pPr>
              <w:autoSpaceDE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Pr="00B0525A" w:rsidR="00303F50" w:rsidRDefault="00303F50" w14:paraId="5F96D7B9" w14:textId="77777777">
      <w:pPr>
        <w:rPr>
          <w:rFonts w:ascii="Arial" w:hAnsi="Arial" w:cs="Arial"/>
          <w:color w:val="000000"/>
          <w:sz w:val="20"/>
          <w:szCs w:val="20"/>
        </w:rPr>
      </w:pPr>
    </w:p>
    <w:p w:rsidRPr="00B0525A" w:rsidR="00303F50" w:rsidRDefault="00303F50" w14:paraId="38DEC98C" w14:textId="77777777">
      <w:pPr>
        <w:rPr>
          <w:rFonts w:ascii="Arial" w:hAnsi="Arial" w:cs="Arial"/>
          <w:color w:val="000000"/>
          <w:sz w:val="20"/>
          <w:szCs w:val="20"/>
        </w:rPr>
      </w:pPr>
    </w:p>
    <w:p w:rsidRPr="00B0525A" w:rsidR="00D32FBE" w:rsidRDefault="00D32FBE" w14:paraId="55E6C491" w14:textId="77777777">
      <w:pPr>
        <w:rPr>
          <w:rFonts w:ascii="Arial" w:hAnsi="Arial" w:cs="Arial"/>
          <w:color w:val="000000"/>
          <w:sz w:val="20"/>
          <w:szCs w:val="20"/>
        </w:rPr>
      </w:pPr>
    </w:p>
    <w:p w:rsidRPr="00B0525A" w:rsidR="00AD2538" w:rsidRDefault="00AD2538" w14:paraId="110FDE2C" w14:textId="77777777">
      <w:pPr>
        <w:rPr>
          <w:rFonts w:ascii="Arial" w:hAnsi="Arial" w:cs="Arial"/>
          <w:color w:val="000000"/>
          <w:sz w:val="20"/>
          <w:szCs w:val="20"/>
        </w:rPr>
      </w:pPr>
    </w:p>
    <w:p w:rsidRPr="00B0525A" w:rsidR="00303F50" w:rsidRDefault="00303F50" w14:paraId="28CAFC40" w14:textId="064109E4">
      <w:pPr>
        <w:rPr>
          <w:rFonts w:ascii="Arial" w:hAnsi="Arial" w:cs="Arial"/>
          <w:color w:val="000000"/>
          <w:sz w:val="20"/>
          <w:szCs w:val="20"/>
        </w:rPr>
      </w:pPr>
      <w:r w:rsidRPr="00B0525A">
        <w:rPr>
          <w:rFonts w:ascii="Arial" w:hAnsi="Arial" w:cs="Arial"/>
          <w:color w:val="000000"/>
          <w:sz w:val="20"/>
          <w:szCs w:val="20"/>
        </w:rPr>
        <w:t xml:space="preserve">Efekty </w:t>
      </w:r>
      <w:r w:rsidR="003F7ECE">
        <w:rPr>
          <w:rFonts w:ascii="Arial" w:hAnsi="Arial" w:cs="Arial"/>
          <w:color w:val="000000"/>
          <w:sz w:val="20"/>
          <w:szCs w:val="20"/>
        </w:rPr>
        <w:t>uczenia się</w:t>
      </w:r>
    </w:p>
    <w:p w:rsidRPr="00B0525A" w:rsidR="00303F50" w:rsidRDefault="00303F50" w14:paraId="0E3BFAEB" w14:textId="77777777">
      <w:pPr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Pr="00B0525A" w:rsidR="00303F50" w14:paraId="7849C9C5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:rsidRPr="00B0525A" w:rsidR="00303F50" w:rsidRDefault="00303F50" w14:paraId="2E15D0C7" w14:textId="7777777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:rsidRPr="00B0525A" w:rsidR="00303F50" w:rsidRDefault="00303F50" w14:paraId="15F7401B" w14:textId="6759713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Efekt </w:t>
            </w:r>
            <w:r w:rsidR="003F7ECE">
              <w:rPr>
                <w:rFonts w:ascii="Arial" w:hAnsi="Arial" w:cs="Arial"/>
                <w:color w:val="000000"/>
                <w:sz w:val="20"/>
                <w:szCs w:val="20"/>
              </w:rPr>
              <w:t>uczenia się</w:t>
            </w: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:rsidRPr="00B0525A" w:rsidR="00303F50" w:rsidRDefault="00303F50" w14:paraId="49630F2B" w14:textId="7777777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Odniesienie do efektów kierunkowych</w:t>
            </w:r>
          </w:p>
        </w:tc>
      </w:tr>
      <w:tr w:rsidRPr="00B0525A" w:rsidR="00303F50" w14:paraId="367E7AD7" w14:textId="77777777">
        <w:trPr>
          <w:cantSplit/>
          <w:trHeight w:val="1838"/>
        </w:trPr>
        <w:tc>
          <w:tcPr>
            <w:tcW w:w="1979" w:type="dxa"/>
            <w:vMerge/>
          </w:tcPr>
          <w:p w:rsidRPr="00B0525A" w:rsidR="00303F50" w:rsidRDefault="00303F50" w14:paraId="41CE9303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96" w:type="dxa"/>
          </w:tcPr>
          <w:p w:rsidRPr="00B0525A" w:rsidR="00303F50" w:rsidRDefault="00303F50" w14:paraId="2CEAAB17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W01, </w:t>
            </w:r>
          </w:p>
          <w:p w:rsidRPr="00B0525A" w:rsidR="001872EE" w:rsidRDefault="001872EE" w14:paraId="41B25265" w14:textId="77777777">
            <w:pPr>
              <w:rPr>
                <w:rFonts w:ascii="Arial" w:hAnsi="Arial" w:eastAsia="ArialMT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eastAsia="ArialMT" w:cs="Arial"/>
                <w:color w:val="000000"/>
                <w:sz w:val="20"/>
                <w:szCs w:val="20"/>
              </w:rPr>
              <w:t xml:space="preserve">Ma wiedzę na temat krytycznego ujmowania obserwowanej rzeczywistości, jej twórczych interpretacji oraz tworzenia dzieł sztuki </w:t>
            </w:r>
            <w:r w:rsidR="00CD1126">
              <w:rPr>
                <w:rFonts w:ascii="Arial" w:hAnsi="Arial" w:eastAsia="ArialMT" w:cs="Arial"/>
                <w:color w:val="000000"/>
                <w:sz w:val="20"/>
                <w:szCs w:val="20"/>
              </w:rPr>
              <w:t>cyfrowej</w:t>
            </w:r>
          </w:p>
          <w:p w:rsidRPr="00B0525A" w:rsidR="001872EE" w:rsidRDefault="001872EE" w14:paraId="710FB9A4" w14:textId="77777777">
            <w:pPr>
              <w:rPr>
                <w:rFonts w:ascii="Arial" w:hAnsi="Arial" w:eastAsia="ArialMT" w:cs="Arial"/>
                <w:color w:val="000000"/>
                <w:sz w:val="20"/>
                <w:szCs w:val="20"/>
              </w:rPr>
            </w:pPr>
          </w:p>
          <w:p w:rsidRPr="00B0525A" w:rsidR="001872EE" w:rsidRDefault="001872EE" w14:paraId="0351B754" w14:textId="77777777">
            <w:pPr>
              <w:rPr>
                <w:rFonts w:ascii="Arial" w:hAnsi="Arial" w:eastAsia="ArialMT" w:cs="Arial"/>
                <w:color w:val="000000"/>
                <w:sz w:val="20"/>
                <w:szCs w:val="20"/>
              </w:rPr>
            </w:pPr>
          </w:p>
          <w:p w:rsidRPr="00B0525A" w:rsidR="001872EE" w:rsidRDefault="001872EE" w14:paraId="70F2B09C" w14:textId="77777777">
            <w:pPr>
              <w:rPr>
                <w:rFonts w:ascii="Arial" w:hAnsi="Arial" w:eastAsia="ArialMT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eastAsia="ArialMT" w:cs="Arial"/>
                <w:color w:val="000000"/>
                <w:sz w:val="20"/>
                <w:szCs w:val="20"/>
              </w:rPr>
              <w:t>W02,</w:t>
            </w:r>
          </w:p>
          <w:p w:rsidRPr="00B0525A" w:rsidR="001872EE" w:rsidRDefault="001872EE" w14:paraId="296E3920" w14:textId="77777777">
            <w:pPr>
              <w:rPr>
                <w:rFonts w:ascii="Arial" w:hAnsi="Arial" w:eastAsia="ArialMT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eastAsia="ArialMT" w:cs="Arial"/>
                <w:color w:val="000000"/>
                <w:sz w:val="20"/>
                <w:szCs w:val="20"/>
              </w:rPr>
              <w:t xml:space="preserve">Zna klasyczne i współczesne techniki i technologie stosowane w sztuce </w:t>
            </w:r>
            <w:r w:rsidR="00CD1126">
              <w:rPr>
                <w:rFonts w:ascii="Arial" w:hAnsi="Arial" w:eastAsia="ArialMT" w:cs="Arial"/>
                <w:color w:val="000000"/>
                <w:sz w:val="20"/>
                <w:szCs w:val="20"/>
              </w:rPr>
              <w:t>cyfrowej</w:t>
            </w:r>
          </w:p>
          <w:p w:rsidRPr="00B0525A" w:rsidR="00303F50" w:rsidRDefault="00303F50" w14:paraId="04925320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5" w:type="dxa"/>
          </w:tcPr>
          <w:p w:rsidRPr="00B0525A" w:rsidR="00303F50" w:rsidRDefault="001872EE" w14:paraId="7C8BA593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K_W01</w:t>
            </w:r>
          </w:p>
          <w:p w:rsidRPr="00B0525A" w:rsidR="001872EE" w:rsidRDefault="001872EE" w14:paraId="145BE607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B0525A" w:rsidR="001872EE" w:rsidRDefault="001872EE" w14:paraId="24944421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B0525A" w:rsidR="001872EE" w:rsidRDefault="001872EE" w14:paraId="6706788F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B0525A" w:rsidR="001872EE" w:rsidRDefault="001872EE" w14:paraId="7E4BE63B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B0525A" w:rsidR="001872EE" w:rsidRDefault="001872EE" w14:paraId="40CC4EEF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B0525A" w:rsidR="001872EE" w:rsidRDefault="001872EE" w14:paraId="78FCF712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B0525A" w:rsidR="001872EE" w:rsidRDefault="001872EE" w14:paraId="1B9F5BFC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B0525A" w:rsidR="001872EE" w:rsidRDefault="001872EE" w14:paraId="4B98A27F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B0525A" w:rsidR="001872EE" w:rsidRDefault="001872EE" w14:paraId="399EB4B5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K_W03</w:t>
            </w:r>
          </w:p>
          <w:p w:rsidRPr="00B0525A" w:rsidR="001872EE" w:rsidRDefault="001872EE" w14:paraId="1887640A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B0525A" w:rsidR="001872EE" w:rsidRDefault="001872EE" w14:paraId="1D1596C5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B0525A" w:rsidR="001872EE" w:rsidRDefault="001872EE" w14:paraId="6045D3D0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B0525A" w:rsidR="001872EE" w:rsidRDefault="001872EE" w14:paraId="71DBC101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B0525A" w:rsidR="001872EE" w:rsidRDefault="001872EE" w14:paraId="16883987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B0525A" w:rsidR="001872EE" w:rsidRDefault="001872EE" w14:paraId="0313B4C2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B0525A" w:rsidR="001872EE" w:rsidRDefault="001872EE" w14:paraId="260A193F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B0525A" w:rsidR="001872EE" w:rsidRDefault="001872EE" w14:paraId="6C774427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Pr="00B0525A" w:rsidR="00303F50" w:rsidRDefault="00303F50" w14:paraId="2D3B4886" w14:textId="77777777">
      <w:pPr>
        <w:rPr>
          <w:rFonts w:ascii="Arial" w:hAnsi="Arial" w:cs="Arial"/>
          <w:color w:val="000000"/>
          <w:sz w:val="20"/>
          <w:szCs w:val="20"/>
        </w:rPr>
      </w:pPr>
    </w:p>
    <w:p w:rsidRPr="00B0525A" w:rsidR="00303F50" w:rsidRDefault="00303F50" w14:paraId="5659FBEB" w14:textId="77777777">
      <w:pPr>
        <w:rPr>
          <w:rFonts w:ascii="Arial" w:hAnsi="Arial" w:cs="Arial"/>
          <w:color w:val="000000"/>
          <w:sz w:val="20"/>
          <w:szCs w:val="20"/>
        </w:rPr>
      </w:pPr>
    </w:p>
    <w:tbl>
      <w:tblPr>
        <w:tblW w:w="9640" w:type="dxa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Pr="00B0525A" w:rsidR="00303F50" w14:paraId="39058C4A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Pr="00B0525A" w:rsidR="00303F50" w:rsidRDefault="00303F50" w14:paraId="55224BE6" w14:textId="7777777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Pr="00B0525A" w:rsidR="00303F50" w:rsidRDefault="00303F50" w14:paraId="1FC6951E" w14:textId="5161FFF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Efekt </w:t>
            </w:r>
            <w:r w:rsidR="003F7ECE">
              <w:rPr>
                <w:rFonts w:ascii="Arial" w:hAnsi="Arial" w:cs="Arial"/>
                <w:color w:val="000000"/>
                <w:sz w:val="20"/>
                <w:szCs w:val="20"/>
              </w:rPr>
              <w:t>uczenia się</w:t>
            </w: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Pr="00B0525A" w:rsidR="00303F50" w:rsidRDefault="00303F50" w14:paraId="20535C38" w14:textId="7777777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Odniesienie do efektów kierunkowych</w:t>
            </w:r>
          </w:p>
        </w:tc>
      </w:tr>
      <w:tr w:rsidRPr="00B0525A" w:rsidR="00303F50" w14:paraId="529C82DD" w14:textId="77777777">
        <w:trPr>
          <w:cantSplit/>
          <w:trHeight w:val="2116"/>
        </w:trPr>
        <w:tc>
          <w:tcPr>
            <w:tcW w:w="1985" w:type="dxa"/>
            <w:vMerge/>
          </w:tcPr>
          <w:p w:rsidRPr="00B0525A" w:rsidR="00303F50" w:rsidRDefault="00303F50" w14:paraId="24E3B259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45" w:type="dxa"/>
          </w:tcPr>
          <w:p w:rsidRPr="00B0525A" w:rsidR="00303F50" w:rsidRDefault="00AD2538" w14:paraId="4E3DD467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U01, </w:t>
            </w:r>
          </w:p>
          <w:p w:rsidR="001872EE" w:rsidP="001872EE" w:rsidRDefault="001872EE" w14:paraId="350A459E" w14:textId="77777777">
            <w:pPr>
              <w:rPr>
                <w:rFonts w:ascii="Arial" w:hAnsi="Arial" w:eastAsia="ArialMT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eastAsia="ArialMT" w:cs="Arial"/>
                <w:color w:val="000000"/>
                <w:sz w:val="20"/>
                <w:szCs w:val="20"/>
              </w:rPr>
              <w:t xml:space="preserve">Potrafi planować i realizować oryginalne koncepcje artystyczne </w:t>
            </w:r>
          </w:p>
          <w:p w:rsidRPr="00B0525A" w:rsidR="00CD1126" w:rsidP="001872EE" w:rsidRDefault="00CD1126" w14:paraId="661D7BD6" w14:textId="77777777">
            <w:pPr>
              <w:rPr>
                <w:rFonts w:ascii="Arial" w:hAnsi="Arial" w:eastAsia="ArialMT" w:cs="Arial"/>
                <w:color w:val="000000"/>
                <w:sz w:val="20"/>
                <w:szCs w:val="20"/>
              </w:rPr>
            </w:pPr>
          </w:p>
          <w:p w:rsidRPr="00B0525A" w:rsidR="001872EE" w:rsidP="001872EE" w:rsidRDefault="001872EE" w14:paraId="1424BED9" w14:textId="77777777">
            <w:pPr>
              <w:rPr>
                <w:rFonts w:ascii="Arial" w:hAnsi="Arial" w:eastAsia="ArialMT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eastAsia="ArialMT" w:cs="Arial"/>
                <w:color w:val="000000"/>
                <w:sz w:val="20"/>
                <w:szCs w:val="20"/>
              </w:rPr>
              <w:t>U0</w:t>
            </w:r>
            <w:r w:rsidR="00C273E6">
              <w:rPr>
                <w:rFonts w:ascii="Arial" w:hAnsi="Arial" w:eastAsia="ArialMT" w:cs="Arial"/>
                <w:color w:val="000000"/>
                <w:sz w:val="20"/>
                <w:szCs w:val="20"/>
              </w:rPr>
              <w:t>2,</w:t>
            </w:r>
          </w:p>
          <w:p w:rsidR="00CD1126" w:rsidP="001872EE" w:rsidRDefault="001872EE" w14:paraId="60BA5935" w14:textId="77777777">
            <w:pPr>
              <w:rPr>
                <w:rFonts w:ascii="Arial" w:hAnsi="Arial" w:eastAsia="ArialMT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eastAsia="ArialMT" w:cs="Arial"/>
                <w:color w:val="000000"/>
                <w:sz w:val="20"/>
                <w:szCs w:val="20"/>
              </w:rPr>
              <w:t xml:space="preserve">Jest zdolny do realizacji samodzielnych działań artystycznych </w:t>
            </w:r>
            <w:r w:rsidR="00CD1126">
              <w:rPr>
                <w:rFonts w:ascii="Arial" w:hAnsi="Arial" w:eastAsia="ArialMT" w:cs="Arial"/>
                <w:color w:val="000000"/>
                <w:sz w:val="20"/>
                <w:szCs w:val="20"/>
              </w:rPr>
              <w:t>w dziedzinie sztuki cyfrowej</w:t>
            </w:r>
          </w:p>
          <w:p w:rsidR="00CD1126" w:rsidP="001872EE" w:rsidRDefault="00CD1126" w14:paraId="67FD1FF1" w14:textId="77777777">
            <w:pPr>
              <w:rPr>
                <w:rFonts w:ascii="Arial" w:hAnsi="Arial" w:eastAsia="ArialMT" w:cs="Arial"/>
                <w:color w:val="000000"/>
                <w:sz w:val="20"/>
                <w:szCs w:val="20"/>
              </w:rPr>
            </w:pPr>
          </w:p>
          <w:p w:rsidRPr="00B0525A" w:rsidR="001872EE" w:rsidP="001872EE" w:rsidRDefault="001872EE" w14:paraId="74BF4AA5" w14:textId="77777777">
            <w:pPr>
              <w:rPr>
                <w:rFonts w:ascii="Arial" w:hAnsi="Arial" w:eastAsia="ArialMT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eastAsia="ArialMT" w:cs="Arial"/>
                <w:color w:val="000000"/>
                <w:sz w:val="20"/>
                <w:szCs w:val="20"/>
              </w:rPr>
              <w:t>U0</w:t>
            </w:r>
            <w:r w:rsidR="00C273E6">
              <w:rPr>
                <w:rFonts w:ascii="Arial" w:hAnsi="Arial" w:eastAsia="ArialMT" w:cs="Arial"/>
                <w:color w:val="000000"/>
                <w:sz w:val="20"/>
                <w:szCs w:val="20"/>
              </w:rPr>
              <w:t>3,</w:t>
            </w:r>
          </w:p>
          <w:p w:rsidRPr="00B0525A" w:rsidR="001872EE" w:rsidP="001872EE" w:rsidRDefault="001872EE" w14:paraId="699FA3EF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eastAsia="ArialMT" w:cs="Arial"/>
                <w:color w:val="000000"/>
                <w:sz w:val="20"/>
                <w:szCs w:val="20"/>
              </w:rPr>
              <w:t xml:space="preserve">Potrafi korzystać z klasycznych i współczesnych technologii </w:t>
            </w:r>
            <w:r w:rsidR="00CD1126">
              <w:rPr>
                <w:rFonts w:ascii="Arial" w:hAnsi="Arial" w:eastAsia="ArialMT" w:cs="Arial"/>
                <w:color w:val="000000"/>
                <w:sz w:val="20"/>
                <w:szCs w:val="20"/>
              </w:rPr>
              <w:t>obrazowania cyfrowego</w:t>
            </w:r>
          </w:p>
        </w:tc>
        <w:tc>
          <w:tcPr>
            <w:tcW w:w="2410" w:type="dxa"/>
          </w:tcPr>
          <w:p w:rsidRPr="00B0525A" w:rsidR="00303F50" w:rsidRDefault="001872EE" w14:paraId="2C60FBBD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K_U01</w:t>
            </w:r>
          </w:p>
          <w:p w:rsidRPr="00B0525A" w:rsidR="001872EE" w:rsidRDefault="001872EE" w14:paraId="1FA65B6D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B0525A" w:rsidR="001872EE" w:rsidRDefault="001872EE" w14:paraId="4C0E2F4D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B0525A" w:rsidR="001872EE" w:rsidRDefault="001872EE" w14:paraId="57397A7B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1872EE" w:rsidRDefault="001872EE" w14:paraId="531CB4E6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B0525A" w:rsidR="00C273E6" w:rsidRDefault="00C273E6" w14:paraId="0F54AAD5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B0525A" w:rsidR="001872EE" w:rsidRDefault="001872EE" w14:paraId="3E2A6799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B0525A" w:rsidR="001872EE" w:rsidRDefault="001872EE" w14:paraId="7BD53796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K_U03</w:t>
            </w:r>
          </w:p>
          <w:p w:rsidRPr="00B0525A" w:rsidR="001872EE" w:rsidRDefault="001872EE" w14:paraId="3DC281FC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B0525A" w:rsidR="001872EE" w:rsidRDefault="001872EE" w14:paraId="6A016A33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1872EE" w:rsidRDefault="001872EE" w14:paraId="53541592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B0525A" w:rsidR="00C273E6" w:rsidRDefault="00C273E6" w14:paraId="5BCC6338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B0525A" w:rsidR="001872EE" w:rsidRDefault="001872EE" w14:paraId="4B074BBC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B0525A" w:rsidR="001872EE" w:rsidRDefault="001872EE" w14:paraId="71F156D1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K_U08</w:t>
            </w:r>
          </w:p>
        </w:tc>
      </w:tr>
    </w:tbl>
    <w:p w:rsidRPr="00B0525A" w:rsidR="00303F50" w:rsidRDefault="00303F50" w14:paraId="59554AB3" w14:textId="77777777">
      <w:pPr>
        <w:rPr>
          <w:rFonts w:ascii="Arial" w:hAnsi="Arial" w:cs="Arial"/>
          <w:color w:val="000000"/>
          <w:sz w:val="20"/>
          <w:szCs w:val="20"/>
        </w:rPr>
      </w:pPr>
    </w:p>
    <w:p w:rsidRPr="00B0525A" w:rsidR="00303F50" w:rsidRDefault="00303F50" w14:paraId="381F9CE1" w14:textId="77777777">
      <w:pPr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Pr="00B0525A" w:rsidR="00303F50" w14:paraId="16D095F2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Pr="00B0525A" w:rsidR="00303F50" w:rsidRDefault="00303F50" w14:paraId="2FD23423" w14:textId="7777777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Pr="00B0525A" w:rsidR="00303F50" w:rsidRDefault="00303F50" w14:paraId="2E26F8BC" w14:textId="342522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Efekt </w:t>
            </w:r>
            <w:r w:rsidR="003F7ECE">
              <w:rPr>
                <w:rFonts w:ascii="Arial" w:hAnsi="Arial" w:cs="Arial"/>
                <w:color w:val="000000"/>
                <w:sz w:val="20"/>
                <w:szCs w:val="20"/>
              </w:rPr>
              <w:t>uczenia się</w:t>
            </w: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Pr="00B0525A" w:rsidR="00303F50" w:rsidRDefault="00303F50" w14:paraId="28210BDB" w14:textId="7777777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Odniesienie do efektów kierunkowych</w:t>
            </w:r>
          </w:p>
        </w:tc>
      </w:tr>
      <w:tr w:rsidRPr="00B0525A" w:rsidR="00303F50" w14:paraId="1AE6B9FB" w14:textId="77777777">
        <w:trPr>
          <w:cantSplit/>
          <w:trHeight w:val="1984"/>
        </w:trPr>
        <w:tc>
          <w:tcPr>
            <w:tcW w:w="1985" w:type="dxa"/>
            <w:vMerge/>
          </w:tcPr>
          <w:p w:rsidRPr="00B0525A" w:rsidR="00303F50" w:rsidRDefault="00303F50" w14:paraId="5B152008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45" w:type="dxa"/>
          </w:tcPr>
          <w:p w:rsidRPr="00B0525A" w:rsidR="00303F50" w:rsidRDefault="00C97A36" w14:paraId="547AB8CF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K01, </w:t>
            </w:r>
          </w:p>
          <w:p w:rsidRPr="00B0525A" w:rsidR="00303F50" w:rsidRDefault="00C97A36" w14:paraId="0310B83E" w14:textId="77777777">
            <w:pPr>
              <w:rPr>
                <w:rFonts w:ascii="Arial" w:hAnsi="Arial" w:eastAsia="ArialMT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eastAsia="ArialMT" w:cs="Arial"/>
                <w:color w:val="000000"/>
                <w:sz w:val="20"/>
                <w:szCs w:val="20"/>
              </w:rPr>
              <w:t xml:space="preserve">Wykazuje zdolność samooceny i konstruktywnej krytyki działań z zakresu sztuki </w:t>
            </w:r>
            <w:r w:rsidR="00CD1126">
              <w:rPr>
                <w:rFonts w:ascii="Arial" w:hAnsi="Arial" w:eastAsia="ArialMT" w:cs="Arial"/>
                <w:color w:val="000000"/>
                <w:sz w:val="20"/>
                <w:szCs w:val="20"/>
              </w:rPr>
              <w:t>cyfrowej</w:t>
            </w:r>
          </w:p>
          <w:p w:rsidRPr="00B0525A" w:rsidR="00C97A36" w:rsidRDefault="00C97A36" w14:paraId="3378CA3D" w14:textId="77777777">
            <w:pPr>
              <w:rPr>
                <w:rFonts w:ascii="Arial" w:hAnsi="Arial" w:eastAsia="ArialMT" w:cs="Arial"/>
                <w:color w:val="000000"/>
                <w:sz w:val="20"/>
                <w:szCs w:val="20"/>
              </w:rPr>
            </w:pPr>
          </w:p>
          <w:p w:rsidRPr="00B0525A" w:rsidR="00C97A36" w:rsidRDefault="00C97A36" w14:paraId="3BF343FB" w14:textId="77777777">
            <w:pPr>
              <w:rPr>
                <w:rFonts w:ascii="Arial" w:hAnsi="Arial" w:eastAsia="ArialMT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eastAsia="ArialMT" w:cs="Arial"/>
                <w:color w:val="000000"/>
                <w:sz w:val="20"/>
                <w:szCs w:val="20"/>
              </w:rPr>
              <w:t>K02</w:t>
            </w:r>
            <w:r w:rsidR="00C273E6">
              <w:rPr>
                <w:rFonts w:ascii="Arial" w:hAnsi="Arial" w:eastAsia="ArialMT" w:cs="Arial"/>
                <w:color w:val="000000"/>
                <w:sz w:val="20"/>
                <w:szCs w:val="20"/>
              </w:rPr>
              <w:t>,</w:t>
            </w:r>
          </w:p>
          <w:p w:rsidRPr="00B0525A" w:rsidR="00C97A36" w:rsidRDefault="00C97A36" w14:paraId="7E83B90A" w14:textId="77777777">
            <w:pPr>
              <w:rPr>
                <w:rFonts w:ascii="Arial" w:hAnsi="Arial" w:eastAsia="ArialMT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eastAsia="ArialMT" w:cs="Arial"/>
                <w:color w:val="000000"/>
                <w:sz w:val="20"/>
                <w:szCs w:val="20"/>
              </w:rPr>
              <w:t xml:space="preserve">Rozumie konieczność zgłębiania problemów sztuki </w:t>
            </w:r>
            <w:r w:rsidR="00CD1126">
              <w:rPr>
                <w:rFonts w:ascii="Arial" w:hAnsi="Arial" w:eastAsia="ArialMT" w:cs="Arial"/>
                <w:color w:val="000000"/>
                <w:sz w:val="20"/>
                <w:szCs w:val="20"/>
              </w:rPr>
              <w:t>cyfrowej</w:t>
            </w:r>
          </w:p>
          <w:p w:rsidRPr="00B0525A" w:rsidR="00C97A36" w:rsidRDefault="00C97A36" w14:paraId="1E5EB211" w14:textId="77777777">
            <w:pPr>
              <w:rPr>
                <w:rFonts w:ascii="Arial" w:hAnsi="Arial" w:eastAsia="ArialMT" w:cs="Arial"/>
                <w:color w:val="000000"/>
                <w:sz w:val="20"/>
                <w:szCs w:val="20"/>
              </w:rPr>
            </w:pPr>
          </w:p>
          <w:p w:rsidRPr="00B0525A" w:rsidR="00C97A36" w:rsidRDefault="00C97A36" w14:paraId="31E1EC5A" w14:textId="77777777">
            <w:pPr>
              <w:rPr>
                <w:rFonts w:ascii="Arial" w:hAnsi="Arial" w:eastAsia="ArialMT" w:cs="Arial"/>
                <w:color w:val="000000"/>
                <w:sz w:val="20"/>
                <w:szCs w:val="20"/>
              </w:rPr>
            </w:pPr>
          </w:p>
          <w:p w:rsidRPr="00B0525A" w:rsidR="00C97A36" w:rsidRDefault="00C97A36" w14:paraId="4334F8AF" w14:textId="77777777">
            <w:pPr>
              <w:rPr>
                <w:rFonts w:ascii="Arial" w:hAnsi="Arial" w:eastAsia="ArialMT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eastAsia="ArialMT" w:cs="Arial"/>
                <w:color w:val="000000"/>
                <w:sz w:val="20"/>
                <w:szCs w:val="20"/>
              </w:rPr>
              <w:t>K0</w:t>
            </w:r>
            <w:r w:rsidR="00C273E6">
              <w:rPr>
                <w:rFonts w:ascii="Arial" w:hAnsi="Arial" w:eastAsia="ArialMT" w:cs="Arial"/>
                <w:color w:val="000000"/>
                <w:sz w:val="20"/>
                <w:szCs w:val="20"/>
              </w:rPr>
              <w:t>3</w:t>
            </w:r>
          </w:p>
          <w:p w:rsidRPr="00B0525A" w:rsidR="00C97A36" w:rsidRDefault="00C97A36" w14:paraId="6235300F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eastAsia="ArialMT" w:cs="Arial"/>
                <w:color w:val="000000"/>
                <w:sz w:val="20"/>
                <w:szCs w:val="20"/>
              </w:rPr>
              <w:t xml:space="preserve">Jest zdolny do integrowania wiedzy </w:t>
            </w:r>
            <w:r w:rsidR="00CD1126">
              <w:rPr>
                <w:rFonts w:ascii="Arial" w:hAnsi="Arial" w:eastAsia="ArialMT" w:cs="Arial"/>
                <w:color w:val="000000"/>
                <w:sz w:val="20"/>
                <w:szCs w:val="20"/>
              </w:rPr>
              <w:t xml:space="preserve">z </w:t>
            </w:r>
            <w:r w:rsidRPr="00B0525A">
              <w:rPr>
                <w:rFonts w:ascii="Arial" w:hAnsi="Arial" w:eastAsia="ArialMT" w:cs="Arial"/>
                <w:color w:val="000000"/>
                <w:sz w:val="20"/>
                <w:szCs w:val="20"/>
              </w:rPr>
              <w:t>obszaru sztuki</w:t>
            </w:r>
            <w:r w:rsidR="00CD1126">
              <w:rPr>
                <w:rFonts w:ascii="Arial" w:hAnsi="Arial" w:eastAsia="ArialMT" w:cs="Arial"/>
                <w:color w:val="000000"/>
                <w:sz w:val="20"/>
                <w:szCs w:val="20"/>
              </w:rPr>
              <w:t xml:space="preserve"> cyfrowej</w:t>
            </w:r>
            <w:r w:rsidRPr="00B0525A">
              <w:rPr>
                <w:rFonts w:ascii="Arial" w:hAnsi="Arial" w:eastAsia="ArialMT" w:cs="Arial"/>
                <w:color w:val="000000"/>
                <w:sz w:val="20"/>
                <w:szCs w:val="20"/>
              </w:rPr>
              <w:t>, wykazując się samodzielnością myślenia i umiejętnością podejmowania działań,</w:t>
            </w:r>
          </w:p>
        </w:tc>
        <w:tc>
          <w:tcPr>
            <w:tcW w:w="2410" w:type="dxa"/>
          </w:tcPr>
          <w:p w:rsidRPr="00B0525A" w:rsidR="00303F50" w:rsidP="00C97A36" w:rsidRDefault="00C97A36" w14:paraId="2D818B2A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K_K02</w:t>
            </w:r>
          </w:p>
          <w:p w:rsidRPr="00B0525A" w:rsidR="00C97A36" w:rsidP="00C97A36" w:rsidRDefault="00C97A36" w14:paraId="5DC48A52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B0525A" w:rsidR="00C97A36" w:rsidP="00C97A36" w:rsidRDefault="00C97A36" w14:paraId="57FB513E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B0525A" w:rsidR="00C97A36" w:rsidP="00C97A36" w:rsidRDefault="00C97A36" w14:paraId="5F688F1D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B0525A" w:rsidR="00C97A36" w:rsidP="00C97A36" w:rsidRDefault="00C97A36" w14:paraId="49473256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B0525A" w:rsidR="00C97A36" w:rsidP="00C97A36" w:rsidRDefault="00C97A36" w14:paraId="4B62EF2C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K_K05</w:t>
            </w:r>
          </w:p>
          <w:p w:rsidRPr="00B0525A" w:rsidR="00C97A36" w:rsidP="00C97A36" w:rsidRDefault="00C97A36" w14:paraId="2D7E5456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B0525A" w:rsidR="00C97A36" w:rsidP="00C97A36" w:rsidRDefault="00C97A36" w14:paraId="6276298D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B0525A" w:rsidR="00C97A36" w:rsidP="00C97A36" w:rsidRDefault="00C97A36" w14:paraId="6A24FCE8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B0525A" w:rsidR="00C97A36" w:rsidP="00C97A36" w:rsidRDefault="00C97A36" w14:paraId="280745B2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B0525A" w:rsidR="00C97A36" w:rsidP="00C97A36" w:rsidRDefault="00C97A36" w14:paraId="3A098958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K_K06</w:t>
            </w:r>
          </w:p>
        </w:tc>
      </w:tr>
    </w:tbl>
    <w:p w:rsidRPr="00B0525A" w:rsidR="00303F50" w:rsidRDefault="00303F50" w14:paraId="207990D3" w14:textId="77777777">
      <w:pPr>
        <w:rPr>
          <w:rFonts w:ascii="Arial" w:hAnsi="Arial" w:cs="Arial"/>
          <w:color w:val="000000"/>
          <w:sz w:val="20"/>
          <w:szCs w:val="20"/>
        </w:rPr>
      </w:pPr>
    </w:p>
    <w:p w:rsidRPr="00B0525A" w:rsidR="00303F50" w:rsidRDefault="00303F50" w14:paraId="72B5C2CB" w14:textId="77777777">
      <w:pPr>
        <w:rPr>
          <w:rFonts w:ascii="Arial" w:hAnsi="Arial" w:cs="Arial"/>
          <w:color w:val="000000"/>
          <w:sz w:val="20"/>
          <w:szCs w:val="20"/>
        </w:rPr>
      </w:pPr>
    </w:p>
    <w:p w:rsidRPr="00B0525A" w:rsidR="00303F50" w:rsidRDefault="00303F50" w14:paraId="41FEE546" w14:textId="77777777">
      <w:pPr>
        <w:rPr>
          <w:rFonts w:ascii="Arial" w:hAnsi="Arial" w:cs="Arial"/>
          <w:color w:val="000000"/>
          <w:sz w:val="20"/>
          <w:szCs w:val="20"/>
        </w:rPr>
      </w:pPr>
    </w:p>
    <w:tbl>
      <w:tblPr>
        <w:tblW w:w="9640" w:type="dxa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Pr="00B0525A" w:rsidR="00303F50" w14:paraId="45948664" w14:textId="77777777">
        <w:trPr>
          <w:cantSplit/>
          <w:trHeight w:val="424" w:hRule="exact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B0525A" w:rsidR="00303F50" w:rsidRDefault="00303F50" w14:paraId="6AAE8E43" w14:textId="77777777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Organizacja</w:t>
            </w:r>
          </w:p>
        </w:tc>
      </w:tr>
      <w:tr w:rsidRPr="00B0525A" w:rsidR="00303F50" w14:paraId="23EB7358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:rsidRPr="00B0525A" w:rsidR="00303F50" w:rsidRDefault="00303F50" w14:paraId="6DF4934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:rsidRPr="00B0525A" w:rsidR="00303F50" w:rsidRDefault="00303F50" w14:paraId="5AC3DD2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Wykład</w:t>
            </w:r>
          </w:p>
          <w:p w:rsidRPr="00B0525A" w:rsidR="00303F50" w:rsidRDefault="00303F50" w14:paraId="27089F8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B0525A" w:rsidR="00303F50" w:rsidRDefault="00303F50" w14:paraId="10DDB16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Ćwiczenia w grupach</w:t>
            </w:r>
          </w:p>
        </w:tc>
      </w:tr>
      <w:tr w:rsidRPr="00B0525A" w:rsidR="00303F50" w14:paraId="5880BE13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:rsidRPr="00B0525A" w:rsidR="00303F50" w:rsidRDefault="00303F50" w14:paraId="1AB4AFE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:rsidRPr="00B0525A" w:rsidR="00303F50" w:rsidRDefault="00303F50" w14:paraId="20CD7FA6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B0525A" w:rsidR="00303F50" w:rsidRDefault="00303F50" w14:paraId="06A6BC6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:rsidRPr="00B0525A" w:rsidR="00303F50" w:rsidRDefault="00303F50" w14:paraId="45967EA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Pr="00B0525A" w:rsidR="00303F50" w:rsidRDefault="00303F50" w14:paraId="3984BDB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:rsidRPr="00B0525A" w:rsidR="00303F50" w:rsidRDefault="00303F50" w14:paraId="346E8CB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Pr="00B0525A" w:rsidR="00303F50" w:rsidRDefault="00303F50" w14:paraId="101918A8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:rsidRPr="00B0525A" w:rsidR="00303F50" w:rsidRDefault="00303F50" w14:paraId="2DD3A62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Pr="00B0525A" w:rsidR="00303F50" w:rsidRDefault="00303F50" w14:paraId="2B99AD5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:rsidRPr="00B0525A" w:rsidR="00303F50" w:rsidRDefault="00303F50" w14:paraId="419C8D0C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Pr="00B0525A" w:rsidR="00303F50" w:rsidRDefault="00303F50" w14:paraId="2DDBCB0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:rsidRPr="00B0525A" w:rsidR="00303F50" w:rsidRDefault="00303F50" w14:paraId="64093BFC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Pr="00B0525A" w:rsidR="00303F50" w:rsidRDefault="00303F50" w14:paraId="514F2E5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:rsidRPr="00B0525A" w:rsidR="00303F50" w:rsidRDefault="00303F50" w14:paraId="65B1290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Pr="00B0525A" w:rsidR="00303F50" w14:paraId="13413B96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:rsidRPr="00B0525A" w:rsidR="00303F50" w:rsidRDefault="00303F50" w14:paraId="5E08BD6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:rsidRPr="00B0525A" w:rsidR="00303F50" w:rsidRDefault="00303F50" w14:paraId="10565AAE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B0525A" w:rsidR="00303F50" w:rsidRDefault="00303F50" w14:paraId="5BE18546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B0525A" w:rsidR="00303F50" w:rsidRDefault="00303F50" w14:paraId="75C2B3E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Pr="00B0525A" w:rsidR="00303F50" w:rsidRDefault="00C97A36" w14:paraId="497BBCB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134" w:type="dxa"/>
            <w:gridSpan w:val="2"/>
            <w:vAlign w:val="center"/>
          </w:tcPr>
          <w:p w:rsidRPr="00B0525A" w:rsidR="00303F50" w:rsidRDefault="00303F50" w14:paraId="2B02B92E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B0525A" w:rsidR="00303F50" w:rsidRDefault="00303F50" w14:paraId="2286DC4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B0525A" w:rsidR="00303F50" w:rsidRDefault="00303F50" w14:paraId="2ABC421E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Pr="00B0525A" w:rsidR="00303F50" w14:paraId="7D61D0DA" w14:textId="77777777">
        <w:trPr>
          <w:trHeight w:val="462"/>
        </w:trPr>
        <w:tc>
          <w:tcPr>
            <w:tcW w:w="1611" w:type="dxa"/>
            <w:vAlign w:val="center"/>
          </w:tcPr>
          <w:p w:rsidRPr="00B0525A" w:rsidR="00303F50" w:rsidRDefault="00303F50" w14:paraId="4897B64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Pr="00B0525A" w:rsidR="00303F50" w:rsidRDefault="00303F50" w14:paraId="7F393C0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B0525A" w:rsidR="00303F50" w:rsidRDefault="00303F50" w14:paraId="51C1B2A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B0525A" w:rsidR="00303F50" w:rsidRDefault="00303F50" w14:paraId="0EEEF10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Pr="00B0525A" w:rsidR="00303F50" w:rsidRDefault="00303F50" w14:paraId="7FA277C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B0525A" w:rsidR="00303F50" w:rsidRDefault="00303F50" w14:paraId="16D926DE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B0525A" w:rsidR="00303F50" w:rsidRDefault="00303F50" w14:paraId="23B4E0F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B0525A" w:rsidR="00303F50" w:rsidRDefault="00303F50" w14:paraId="6D269CF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Pr="00B0525A" w:rsidR="00303F50" w:rsidRDefault="00303F50" w14:paraId="2C9642E4" w14:textId="77777777">
      <w:pPr>
        <w:pStyle w:val="Zawartotabeli"/>
        <w:rPr>
          <w:rFonts w:ascii="Arial" w:hAnsi="Arial" w:cs="Arial"/>
          <w:color w:val="000000"/>
          <w:sz w:val="20"/>
          <w:szCs w:val="20"/>
        </w:rPr>
      </w:pPr>
    </w:p>
    <w:p w:rsidRPr="00B0525A" w:rsidR="00303F50" w:rsidRDefault="00303F50" w14:paraId="1B90FCDF" w14:textId="77777777">
      <w:pPr>
        <w:pStyle w:val="Zawartotabeli"/>
        <w:rPr>
          <w:rFonts w:ascii="Arial" w:hAnsi="Arial" w:cs="Arial"/>
          <w:color w:val="000000"/>
          <w:sz w:val="20"/>
          <w:szCs w:val="20"/>
        </w:rPr>
      </w:pPr>
    </w:p>
    <w:p w:rsidRPr="00B0525A" w:rsidR="00303F50" w:rsidRDefault="00303F50" w14:paraId="2441BAE6" w14:textId="77777777">
      <w:pPr>
        <w:rPr>
          <w:rFonts w:ascii="Arial" w:hAnsi="Arial" w:cs="Arial"/>
          <w:color w:val="000000"/>
          <w:sz w:val="20"/>
          <w:szCs w:val="20"/>
        </w:rPr>
      </w:pPr>
      <w:r w:rsidRPr="00B0525A">
        <w:rPr>
          <w:rFonts w:ascii="Arial" w:hAnsi="Arial" w:cs="Arial"/>
          <w:color w:val="000000"/>
          <w:sz w:val="20"/>
          <w:szCs w:val="20"/>
        </w:rPr>
        <w:t>Opis metod prowadzenia zajęć</w:t>
      </w:r>
    </w:p>
    <w:p w:rsidRPr="00B0525A" w:rsidR="00303F50" w:rsidRDefault="00303F50" w14:paraId="08ABD2C3" w14:textId="77777777">
      <w:pPr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Pr="00B0525A" w:rsidR="00303F50" w14:paraId="1612DB85" w14:textId="77777777">
        <w:trPr>
          <w:trHeight w:val="1920"/>
        </w:trPr>
        <w:tc>
          <w:tcPr>
            <w:tcW w:w="9622" w:type="dxa"/>
          </w:tcPr>
          <w:p w:rsidRPr="00B0525A" w:rsidR="000E27C4" w:rsidP="003D4247" w:rsidRDefault="000E27C4" w14:paraId="42C14813" w14:textId="77777777">
            <w:pPr>
              <w:spacing w:line="276" w:lineRule="auto"/>
              <w:rPr>
                <w:rFonts w:ascii="Arial" w:hAnsi="Arial" w:eastAsia="TrebuchetMS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eastAsia="TrebuchetMS" w:cs="Arial"/>
                <w:color w:val="000000"/>
                <w:sz w:val="20"/>
                <w:szCs w:val="20"/>
              </w:rPr>
              <w:t xml:space="preserve">Kurs prowadzony jest w grupach w pracowni komputerowej na zasadzie konwersatorium. </w:t>
            </w:r>
          </w:p>
          <w:p w:rsidR="000E27C4" w:rsidP="003D4247" w:rsidRDefault="000E27C4" w14:paraId="0BF6D473" w14:textId="77777777">
            <w:pPr>
              <w:spacing w:line="276" w:lineRule="auto"/>
              <w:rPr>
                <w:rFonts w:ascii="Arial" w:hAnsi="Arial" w:eastAsia="TrebuchetMS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eastAsia="TrebuchetMS" w:cs="Arial"/>
                <w:color w:val="000000"/>
                <w:sz w:val="20"/>
                <w:szCs w:val="20"/>
              </w:rPr>
              <w:t xml:space="preserve">Komputery wyposażone są w oprogramowanie do realizacji grafiki cyfrowej, z dostępem do sieci Internet. </w:t>
            </w:r>
          </w:p>
          <w:p w:rsidRPr="00B0525A" w:rsidR="002175E4" w:rsidP="003D4247" w:rsidRDefault="002175E4" w14:paraId="17410790" w14:textId="77777777">
            <w:pPr>
              <w:spacing w:line="276" w:lineRule="auto"/>
              <w:rPr>
                <w:rFonts w:ascii="Arial" w:hAnsi="Arial" w:eastAsia="TrebuchetMS" w:cs="Arial"/>
                <w:color w:val="000000"/>
                <w:sz w:val="20"/>
                <w:szCs w:val="20"/>
              </w:rPr>
            </w:pPr>
          </w:p>
          <w:p w:rsidRPr="003D4247" w:rsidR="003D4247" w:rsidP="003D4247" w:rsidRDefault="00B44913" w14:paraId="34CBD33D" w14:textId="77777777">
            <w:pPr>
              <w:widowControl/>
              <w:suppressAutoHyphens w:val="0"/>
              <w:autoSpaceDE/>
              <w:spacing w:line="276" w:lineRule="auto"/>
            </w:pPr>
            <w:r w:rsidRPr="00B0525A">
              <w:rPr>
                <w:rFonts w:ascii="Arial" w:hAnsi="Arial" w:eastAsia="TrebuchetMS" w:cs="Arial"/>
                <w:color w:val="000000"/>
                <w:sz w:val="20"/>
                <w:szCs w:val="20"/>
              </w:rPr>
              <w:t xml:space="preserve">Student samodzielnie wybiera temat do realizacji, który jest </w:t>
            </w:r>
            <w:r w:rsidRPr="00B0525A" w:rsidR="009F58C6">
              <w:rPr>
                <w:rFonts w:ascii="Arial" w:hAnsi="Arial" w:eastAsia="TrebuchetMS" w:cs="Arial"/>
                <w:color w:val="000000"/>
                <w:sz w:val="20"/>
                <w:szCs w:val="20"/>
              </w:rPr>
              <w:t>spójny</w:t>
            </w:r>
            <w:r w:rsidRPr="00B0525A">
              <w:rPr>
                <w:rFonts w:ascii="Arial" w:hAnsi="Arial" w:eastAsia="TrebuchetMS" w:cs="Arial"/>
                <w:color w:val="000000"/>
                <w:sz w:val="20"/>
                <w:szCs w:val="20"/>
              </w:rPr>
              <w:t xml:space="preserve"> z</w:t>
            </w:r>
            <w:r w:rsidRPr="00B0525A" w:rsidR="00933ABE">
              <w:rPr>
                <w:rFonts w:ascii="Arial" w:hAnsi="Arial" w:eastAsia="TrebuchetMS" w:cs="Arial"/>
                <w:color w:val="000000"/>
                <w:sz w:val="20"/>
                <w:szCs w:val="20"/>
              </w:rPr>
              <w:t xml:space="preserve"> indywidualnym</w:t>
            </w:r>
            <w:r w:rsidRPr="00B0525A">
              <w:rPr>
                <w:rFonts w:ascii="Arial" w:hAnsi="Arial" w:eastAsia="TrebuchetMS" w:cs="Arial"/>
                <w:color w:val="000000"/>
                <w:sz w:val="20"/>
                <w:szCs w:val="20"/>
              </w:rPr>
              <w:t xml:space="preserve"> tematem przewodnim </w:t>
            </w:r>
            <w:r w:rsidRPr="003D4247" w:rsidR="003D4247">
              <w:rPr>
                <w:rFonts w:ascii="Arial" w:hAnsi="Arial" w:eastAsia="TrebuchetMS" w:cs="Arial"/>
                <w:color w:val="000000"/>
                <w:sz w:val="20"/>
                <w:szCs w:val="20"/>
              </w:rPr>
              <w:t>wybranej</w:t>
            </w:r>
            <w:r w:rsidR="003D4247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3D4247" w:rsidR="003D4247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ścieżki kształcenia</w:t>
            </w:r>
            <w:r w:rsidR="003D4247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  <w:p w:rsidRPr="00B0525A" w:rsidR="00933ABE" w:rsidP="000E27C4" w:rsidRDefault="00933ABE" w14:paraId="0A73A048" w14:textId="77777777">
            <w:pPr>
              <w:spacing w:line="276" w:lineRule="auto"/>
              <w:rPr>
                <w:rFonts w:ascii="Arial" w:hAnsi="Arial" w:eastAsia="TrebuchetMS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eastAsia="TrebuchetMS" w:cs="Arial"/>
                <w:color w:val="000000"/>
                <w:sz w:val="20"/>
                <w:szCs w:val="20"/>
              </w:rPr>
              <w:t xml:space="preserve">Po omówieniu wybranego tematu z prowadzącym oraz akceptacji koncepcji </w:t>
            </w:r>
            <w:r w:rsidRPr="00B0525A" w:rsidR="0047798B">
              <w:rPr>
                <w:rFonts w:ascii="Arial" w:hAnsi="Arial" w:eastAsia="TrebuchetMS" w:cs="Arial"/>
                <w:color w:val="000000"/>
                <w:sz w:val="20"/>
                <w:szCs w:val="20"/>
              </w:rPr>
              <w:t xml:space="preserve">w zakresie </w:t>
            </w:r>
            <w:r w:rsidRPr="00B0525A" w:rsidR="006A411E">
              <w:rPr>
                <w:rFonts w:ascii="Arial" w:hAnsi="Arial" w:eastAsia="TrebuchetMS" w:cs="Arial"/>
                <w:color w:val="000000"/>
                <w:sz w:val="20"/>
                <w:szCs w:val="20"/>
              </w:rPr>
              <w:t xml:space="preserve">wykonania </w:t>
            </w:r>
            <w:r w:rsidRPr="00B0525A" w:rsidR="0047798B">
              <w:rPr>
                <w:rFonts w:ascii="Arial" w:hAnsi="Arial" w:eastAsia="TrebuchetMS" w:cs="Arial"/>
                <w:color w:val="000000"/>
                <w:sz w:val="20"/>
                <w:szCs w:val="20"/>
              </w:rPr>
              <w:t>pr</w:t>
            </w:r>
            <w:r w:rsidRPr="00B0525A" w:rsidR="00C2708E">
              <w:rPr>
                <w:rFonts w:ascii="Arial" w:hAnsi="Arial" w:eastAsia="TrebuchetMS" w:cs="Arial"/>
                <w:color w:val="000000"/>
                <w:sz w:val="20"/>
                <w:szCs w:val="20"/>
              </w:rPr>
              <w:t>ojektu z użyciem mediów cyfrowych</w:t>
            </w:r>
            <w:r w:rsidRPr="00B0525A" w:rsidR="006A411E">
              <w:rPr>
                <w:rFonts w:ascii="Arial" w:hAnsi="Arial" w:eastAsia="TrebuchetMS" w:cs="Arial"/>
                <w:color w:val="000000"/>
                <w:sz w:val="20"/>
                <w:szCs w:val="20"/>
              </w:rPr>
              <w:t xml:space="preserve">, </w:t>
            </w:r>
            <w:r w:rsidRPr="00B0525A">
              <w:rPr>
                <w:rFonts w:ascii="Arial" w:hAnsi="Arial" w:eastAsia="TrebuchetMS" w:cs="Arial"/>
                <w:color w:val="000000"/>
                <w:sz w:val="20"/>
                <w:szCs w:val="20"/>
              </w:rPr>
              <w:t>student przystępuje do realizacji zadania.</w:t>
            </w:r>
          </w:p>
          <w:p w:rsidRPr="00933ABE" w:rsidR="00933ABE" w:rsidP="00933ABE" w:rsidRDefault="000E27C4" w14:paraId="10D8AAD3" w14:textId="77777777">
            <w:pPr>
              <w:spacing w:line="276" w:lineRule="auto"/>
              <w:rPr>
                <w:rFonts w:ascii="Arial" w:hAnsi="Arial" w:eastAsia="TrebuchetMS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eastAsia="TrebuchetMS" w:cs="Arial"/>
                <w:color w:val="000000"/>
                <w:sz w:val="20"/>
                <w:szCs w:val="20"/>
              </w:rPr>
              <w:t xml:space="preserve">Postęp w pracy </w:t>
            </w:r>
            <w:r w:rsidRPr="00B0525A" w:rsidR="006A411E">
              <w:rPr>
                <w:rFonts w:ascii="Arial" w:hAnsi="Arial" w:eastAsia="TrebuchetMS" w:cs="Arial"/>
                <w:color w:val="000000"/>
                <w:sz w:val="20"/>
                <w:szCs w:val="20"/>
              </w:rPr>
              <w:t>realizowanego</w:t>
            </w:r>
            <w:r w:rsidRPr="00B0525A" w:rsidR="00933ABE">
              <w:rPr>
                <w:rFonts w:ascii="Arial" w:hAnsi="Arial" w:eastAsia="TrebuchetMS" w:cs="Arial"/>
                <w:color w:val="000000"/>
                <w:sz w:val="20"/>
                <w:szCs w:val="20"/>
              </w:rPr>
              <w:t xml:space="preserve"> </w:t>
            </w:r>
            <w:r w:rsidRPr="00B0525A" w:rsidR="00E97DDE">
              <w:rPr>
                <w:rFonts w:ascii="Arial" w:hAnsi="Arial" w:eastAsia="TrebuchetMS" w:cs="Arial"/>
                <w:color w:val="000000"/>
                <w:sz w:val="20"/>
                <w:szCs w:val="20"/>
              </w:rPr>
              <w:t xml:space="preserve">zadania </w:t>
            </w:r>
            <w:r w:rsidRPr="00B0525A">
              <w:rPr>
                <w:rFonts w:ascii="Arial" w:hAnsi="Arial" w:eastAsia="TrebuchetMS" w:cs="Arial"/>
                <w:color w:val="000000"/>
                <w:sz w:val="20"/>
                <w:szCs w:val="20"/>
              </w:rPr>
              <w:t>konsultowan</w:t>
            </w:r>
            <w:r w:rsidRPr="00B0525A" w:rsidR="00933ABE">
              <w:rPr>
                <w:rFonts w:ascii="Arial" w:hAnsi="Arial" w:eastAsia="TrebuchetMS" w:cs="Arial"/>
                <w:color w:val="000000"/>
                <w:sz w:val="20"/>
                <w:szCs w:val="20"/>
              </w:rPr>
              <w:t>y</w:t>
            </w:r>
            <w:r w:rsidRPr="00B0525A">
              <w:rPr>
                <w:rFonts w:ascii="Arial" w:hAnsi="Arial" w:eastAsia="TrebuchetMS" w:cs="Arial"/>
                <w:color w:val="000000"/>
                <w:sz w:val="20"/>
                <w:szCs w:val="20"/>
              </w:rPr>
              <w:t xml:space="preserve"> </w:t>
            </w:r>
            <w:r w:rsidRPr="00B0525A" w:rsidR="00933ABE">
              <w:rPr>
                <w:rFonts w:ascii="Arial" w:hAnsi="Arial" w:eastAsia="TrebuchetMS" w:cs="Arial"/>
                <w:color w:val="000000"/>
                <w:sz w:val="20"/>
                <w:szCs w:val="20"/>
              </w:rPr>
              <w:t>jest</w:t>
            </w:r>
            <w:r w:rsidRPr="00B0525A">
              <w:rPr>
                <w:rFonts w:ascii="Arial" w:hAnsi="Arial" w:eastAsia="TrebuchetMS" w:cs="Arial"/>
                <w:color w:val="000000"/>
                <w:sz w:val="20"/>
                <w:szCs w:val="20"/>
              </w:rPr>
              <w:t xml:space="preserve"> podczas kolejnych korekt na zajęciach. </w:t>
            </w:r>
            <w:r w:rsidRPr="00933ABE" w:rsidR="00933ABE">
              <w:rPr>
                <w:rFonts w:ascii="Arial" w:hAnsi="Arial" w:eastAsia="TrebuchetMS" w:cs="Arial"/>
                <w:color w:val="000000"/>
                <w:sz w:val="20"/>
                <w:szCs w:val="20"/>
              </w:rPr>
              <w:t xml:space="preserve">Projekt można wykonywać podczas trwania zajęć lub zaocznie w domu. </w:t>
            </w:r>
          </w:p>
          <w:p w:rsidRPr="00B0525A" w:rsidR="000E27C4" w:rsidP="000E27C4" w:rsidRDefault="000E27C4" w14:paraId="631E0AC3" w14:textId="77777777">
            <w:pPr>
              <w:spacing w:line="276" w:lineRule="auto"/>
              <w:rPr>
                <w:rFonts w:ascii="Arial" w:hAnsi="Arial" w:eastAsia="TrebuchetMS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eastAsia="TrebuchetMS" w:cs="Arial"/>
                <w:color w:val="000000"/>
                <w:sz w:val="20"/>
                <w:szCs w:val="20"/>
              </w:rPr>
              <w:t xml:space="preserve">Po zakończeniu realizacji </w:t>
            </w:r>
            <w:r w:rsidRPr="00B0525A" w:rsidR="006A411E">
              <w:rPr>
                <w:rFonts w:ascii="Arial" w:hAnsi="Arial" w:eastAsia="TrebuchetMS" w:cs="Arial"/>
                <w:color w:val="000000"/>
                <w:sz w:val="20"/>
                <w:szCs w:val="20"/>
              </w:rPr>
              <w:t>projektów,</w:t>
            </w:r>
            <w:r w:rsidRPr="00B0525A">
              <w:rPr>
                <w:rFonts w:ascii="Arial" w:hAnsi="Arial" w:eastAsia="TrebuchetMS" w:cs="Arial"/>
                <w:color w:val="000000"/>
                <w:sz w:val="20"/>
                <w:szCs w:val="20"/>
              </w:rPr>
              <w:t xml:space="preserve"> studenci wykonują wydruki cyfrowe lub przynoszą realizacje zadań </w:t>
            </w:r>
          </w:p>
          <w:p w:rsidRPr="00B0525A" w:rsidR="00933ABE" w:rsidP="000E27C4" w:rsidRDefault="000E27C4" w14:paraId="128FB7D4" w14:textId="77777777">
            <w:pPr>
              <w:spacing w:line="276" w:lineRule="auto"/>
              <w:rPr>
                <w:rFonts w:ascii="Arial" w:hAnsi="Arial" w:eastAsia="TrebuchetMS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eastAsia="TrebuchetMS" w:cs="Arial"/>
                <w:color w:val="000000"/>
                <w:sz w:val="20"/>
                <w:szCs w:val="20"/>
              </w:rPr>
              <w:t xml:space="preserve">w postaci cyfrowej. </w:t>
            </w:r>
          </w:p>
          <w:p w:rsidRPr="00B0525A" w:rsidR="000E27C4" w:rsidP="000E27C4" w:rsidRDefault="000E27C4" w14:paraId="2E8C0374" w14:textId="77777777">
            <w:pPr>
              <w:spacing w:line="276" w:lineRule="auto"/>
              <w:rPr>
                <w:rFonts w:ascii="Arial" w:hAnsi="Arial" w:eastAsia="TrebuchetMS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eastAsia="TrebuchetMS" w:cs="Arial"/>
                <w:color w:val="000000"/>
                <w:sz w:val="20"/>
                <w:szCs w:val="20"/>
              </w:rPr>
              <w:t xml:space="preserve">Wykonane prace ostatecznie omawiane i oceniane są przez prowadzącego zajęcia, w wyznaczonym terminie na wspólnym przeglądzie zaliczeniowym. </w:t>
            </w:r>
          </w:p>
          <w:p w:rsidRPr="00B0525A" w:rsidR="00303F50" w:rsidP="000E27C4" w:rsidRDefault="000E27C4" w14:paraId="4C6D3EE6" w14:textId="77777777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eastAsia="TrebuchetMS" w:cs="Arial"/>
                <w:color w:val="000000"/>
                <w:sz w:val="20"/>
                <w:szCs w:val="20"/>
              </w:rPr>
              <w:t>Kurs uzupełniany jest wykładami z zakresu historii grafiki cyfrowej</w:t>
            </w:r>
            <w:r w:rsidRPr="00B0525A">
              <w:rPr>
                <w:rFonts w:ascii="Arial" w:hAnsi="Arial" w:eastAsia="TrebuchetMS" w:cs="Arial"/>
                <w:color w:val="000000"/>
                <w:sz w:val="20"/>
                <w:szCs w:val="20"/>
              </w:rPr>
              <w:softHyphen/>
              <w:t xml:space="preserve"> – na podstawie prac studenckich oraz prac znanych artystów omawiane są wątki dyskursów tematycznych, które ukształtowały się jako widoczne cechy wpływające na organizację struktury obrazu cyfrowego.</w:t>
            </w:r>
          </w:p>
        </w:tc>
      </w:tr>
    </w:tbl>
    <w:p w:rsidRPr="00B0525A" w:rsidR="00303F50" w:rsidRDefault="00303F50" w14:paraId="6C7C283F" w14:textId="77777777">
      <w:pPr>
        <w:pStyle w:val="Zawartotabeli"/>
        <w:rPr>
          <w:rFonts w:ascii="Arial" w:hAnsi="Arial" w:cs="Arial"/>
          <w:color w:val="000000"/>
          <w:sz w:val="20"/>
          <w:szCs w:val="20"/>
        </w:rPr>
      </w:pPr>
    </w:p>
    <w:p w:rsidRPr="00B0525A" w:rsidR="00303F50" w:rsidRDefault="00303F50" w14:paraId="7220FC29" w14:textId="77777777">
      <w:pPr>
        <w:pStyle w:val="Zawartotabeli"/>
        <w:rPr>
          <w:rFonts w:ascii="Arial" w:hAnsi="Arial" w:cs="Arial"/>
          <w:color w:val="000000"/>
          <w:sz w:val="20"/>
          <w:szCs w:val="20"/>
        </w:rPr>
      </w:pPr>
    </w:p>
    <w:p w:rsidRPr="00B0525A" w:rsidR="00303F50" w:rsidRDefault="00303F50" w14:paraId="767693B9" w14:textId="3D27112B">
      <w:pPr>
        <w:pStyle w:val="Zawartotabeli"/>
        <w:rPr>
          <w:rFonts w:ascii="Arial" w:hAnsi="Arial" w:cs="Arial"/>
          <w:color w:val="000000"/>
          <w:sz w:val="20"/>
          <w:szCs w:val="20"/>
        </w:rPr>
      </w:pPr>
      <w:r w:rsidRPr="00B0525A">
        <w:rPr>
          <w:rFonts w:ascii="Arial" w:hAnsi="Arial" w:cs="Arial"/>
          <w:color w:val="000000"/>
          <w:sz w:val="20"/>
          <w:szCs w:val="20"/>
        </w:rPr>
        <w:t xml:space="preserve">Formy sprawdzania efektów </w:t>
      </w:r>
      <w:r w:rsidR="00C109E4">
        <w:rPr>
          <w:rFonts w:ascii="Arial" w:hAnsi="Arial" w:cs="Arial"/>
          <w:color w:val="000000"/>
          <w:sz w:val="20"/>
          <w:szCs w:val="20"/>
        </w:rPr>
        <w:t>uczenia się</w:t>
      </w:r>
    </w:p>
    <w:p w:rsidRPr="00B0525A" w:rsidR="00303F50" w:rsidRDefault="00303F50" w14:paraId="3E0E1086" w14:textId="77777777">
      <w:pPr>
        <w:pStyle w:val="Zawartotabeli"/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Pr="00B0525A" w:rsidR="00303F50" w14:paraId="3867B76C" w14:textId="77777777">
        <w:trPr>
          <w:cantSplit/>
          <w:trHeight w:val="1616"/>
        </w:trPr>
        <w:tc>
          <w:tcPr>
            <w:tcW w:w="962" w:type="dxa"/>
            <w:tcBorders>
              <w:bottom w:val="single" w:color="95B3D7" w:sz="4" w:space="0"/>
            </w:tcBorders>
            <w:shd w:val="clear" w:color="auto" w:fill="DBE5F1"/>
            <w:textDirection w:val="btLr"/>
            <w:vAlign w:val="center"/>
          </w:tcPr>
          <w:p w:rsidRPr="00B0525A" w:rsidR="00303F50" w:rsidRDefault="00303F50" w14:paraId="3C9CC94F" w14:textId="77777777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B0525A" w:rsidR="00303F50" w:rsidRDefault="00303F50" w14:paraId="65E3B35D" w14:textId="77777777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E – </w:t>
            </w:r>
            <w:r w:rsidRPr="00B0525A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B0525A" w:rsidR="00303F50" w:rsidRDefault="00303F50" w14:paraId="6B64E48E" w14:textId="77777777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B0525A" w:rsidR="00303F50" w:rsidRDefault="00303F50" w14:paraId="18A0F966" w14:textId="77777777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B0525A" w:rsidR="00303F50" w:rsidRDefault="00303F50" w14:paraId="728C816A" w14:textId="77777777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B0525A" w:rsidR="00303F50" w:rsidRDefault="00303F50" w14:paraId="134DA4AA" w14:textId="77777777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B0525A" w:rsidR="00303F50" w:rsidRDefault="00303F50" w14:paraId="24B2C9A1" w14:textId="77777777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B0525A" w:rsidR="00303F50" w:rsidRDefault="00303F50" w14:paraId="79EDDDFB" w14:textId="77777777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B0525A" w:rsidR="00303F50" w:rsidRDefault="00303F50" w14:paraId="3569E4BD" w14:textId="77777777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:rsidRPr="00B0525A" w:rsidR="00303F50" w:rsidRDefault="00303F50" w14:paraId="3A78F88F" w14:textId="77777777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:rsidRPr="00B0525A" w:rsidR="00303F50" w:rsidRDefault="00303F50" w14:paraId="4DE44DE1" w14:textId="77777777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B0525A" w:rsidR="00303F50" w:rsidRDefault="00303F50" w14:paraId="4A8C98F7" w14:textId="77777777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B0525A" w:rsidR="00303F50" w:rsidRDefault="00303F50" w14:paraId="0ED5089C" w14:textId="77777777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B0525A" w:rsidR="00303F50" w:rsidRDefault="00303F50" w14:paraId="1DB80A16" w14:textId="77777777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Inne</w:t>
            </w:r>
          </w:p>
        </w:tc>
      </w:tr>
      <w:tr w:rsidRPr="00B0525A" w:rsidR="00303F50" w14:paraId="1BC35D59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Pr="00B0525A" w:rsidR="00303F50" w:rsidRDefault="00303F50" w14:paraId="7DF4845F" w14:textId="77777777">
            <w:pPr>
              <w:pStyle w:val="Tekstdymka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W01</w:t>
            </w: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28871E0F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6298EE81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2002A887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2107F878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49D3DAA0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2F3477" w14:paraId="5F770D75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754C1977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0379F3E1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shd w:val="clear" w:color="auto" w:fill="FFFFFF"/>
          </w:tcPr>
          <w:p w:rsidRPr="00B0525A" w:rsidR="00303F50" w:rsidRDefault="00303F50" w14:paraId="788DA5C6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Pr="00B0525A" w:rsidR="00303F50" w:rsidRDefault="00303F50" w14:paraId="6D1D8F1E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22086B36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3805AD17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4CCE2738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Pr="00B0525A" w:rsidR="00303F50" w14:paraId="11C9DA00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B0525A" w:rsidR="00303F50" w:rsidRDefault="00303F50" w14:paraId="30E0D62E" w14:textId="7777777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3C857B0D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67CE817B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784A2AC4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50578E4C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49FAE56E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2F3477" w14:paraId="39409569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7DB0BEEC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00996584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shd w:val="clear" w:color="auto" w:fill="FFFFFF"/>
          </w:tcPr>
          <w:p w:rsidRPr="00B0525A" w:rsidR="00303F50" w:rsidRDefault="00303F50" w14:paraId="17D81D25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Pr="00B0525A" w:rsidR="00303F50" w:rsidRDefault="00303F50" w14:paraId="58E2E404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13524F0D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57AF5C92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7D7F2560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Pr="00B0525A" w:rsidR="00303F50" w14:paraId="153DD9E1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Pr="00B0525A" w:rsidR="00303F50" w:rsidRDefault="00303F50" w14:paraId="07BCEAE0" w14:textId="7777777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758B41AE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7A6393CA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592995A8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2B5F2FD0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7DBA19F9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2F3477" w14:paraId="6783565F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34957086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2F3477" w14:paraId="640AA1BD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Pr="00B0525A" w:rsidR="00303F50" w:rsidRDefault="00303F50" w14:paraId="06EBC06E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Pr="00B0525A" w:rsidR="00303F50" w:rsidRDefault="00303F50" w14:paraId="1D41FD9A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07AAB4EC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3AEB6926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742D9F1C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Pr="00B0525A" w:rsidR="00303F50" w14:paraId="1389AA9E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B0525A" w:rsidR="00303F50" w:rsidRDefault="00303F50" w14:paraId="00DC4503" w14:textId="7777777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1D504761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2BCF0C10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410E8D27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6649F05D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3D970431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2F3477" w14:paraId="65888E8F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42D1FE15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2F3477" w14:paraId="0D0D4852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Pr="00B0525A" w:rsidR="00303F50" w:rsidRDefault="00303F50" w14:paraId="519C195A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Pr="00B0525A" w:rsidR="00303F50" w:rsidRDefault="00303F50" w14:paraId="6C8567EF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54F13EA6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45FD45D7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206D1349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Pr="00B0525A" w:rsidR="00303F50" w14:paraId="22E56A39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Pr="00B0525A" w:rsidR="00303F50" w:rsidRDefault="00C273E6" w14:paraId="236333BC" w14:textId="7777777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2FC47FF3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206D6026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1F0E679A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06A9319A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23E08C55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2F3477" w14:paraId="787452DF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219C257B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7E56ABE2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shd w:val="clear" w:color="auto" w:fill="FFFFFF"/>
          </w:tcPr>
          <w:p w:rsidRPr="00B0525A" w:rsidR="00303F50" w:rsidRDefault="00303F50" w14:paraId="5E0CF2E3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Pr="00B0525A" w:rsidR="00303F50" w:rsidRDefault="00303F50" w14:paraId="31CEDCFC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68008650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772D91F0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2A448D17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Pr="00B0525A" w:rsidR="00303F50" w14:paraId="47B063E7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B0525A" w:rsidR="00303F50" w:rsidP="00C273E6" w:rsidRDefault="00303F50" w14:paraId="5628CF64" w14:textId="7777777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K0</w:t>
            </w:r>
            <w:r w:rsidR="00C273E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76A9227D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519D1C94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135E4DAF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23D6E5FA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06417287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2F3477" w14:paraId="17D35C31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228491A7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52D482F1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shd w:val="clear" w:color="auto" w:fill="FFFFFF"/>
          </w:tcPr>
          <w:p w:rsidRPr="00B0525A" w:rsidR="00303F50" w:rsidRDefault="002F3477" w14:paraId="3DB03822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:rsidRPr="00B0525A" w:rsidR="00303F50" w:rsidRDefault="00303F50" w14:paraId="2C664F5D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6BFF628C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3F7484CD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741794B2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Pr="00B0525A" w:rsidR="00303F50" w14:paraId="3676D0CE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B0525A" w:rsidR="00303F50" w:rsidP="00C273E6" w:rsidRDefault="00C273E6" w14:paraId="54F57CD8" w14:textId="7777777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68C341D5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25C180A4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0B70DB83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03A1F275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76DF1904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2F3477" w14:paraId="67CF963A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21C31EF1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5586BE4B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shd w:val="clear" w:color="auto" w:fill="FFFFFF"/>
          </w:tcPr>
          <w:p w:rsidRPr="00B0525A" w:rsidR="00303F50" w:rsidRDefault="002F3477" w14:paraId="2D3F2CAC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:rsidRPr="00B0525A" w:rsidR="00303F50" w:rsidRDefault="00303F50" w14:paraId="6BA18BC3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2F7BAA68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36452748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303F50" w:rsidRDefault="00303F50" w14:paraId="1600C449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Pr="00B0525A" w:rsidR="00C273E6" w14:paraId="4280E42A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B0525A" w:rsidR="00C273E6" w:rsidP="00C273E6" w:rsidRDefault="00C273E6" w14:paraId="07352FBA" w14:textId="7777777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666" w:type="dxa"/>
            <w:shd w:val="clear" w:color="auto" w:fill="FFFFFF"/>
          </w:tcPr>
          <w:p w:rsidRPr="00B0525A" w:rsidR="00C273E6" w:rsidRDefault="00C273E6" w14:paraId="1E74B196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C273E6" w:rsidRDefault="00C273E6" w14:paraId="7DCD981D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C273E6" w:rsidRDefault="00C273E6" w14:paraId="53517B75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C273E6" w:rsidRDefault="00C273E6" w14:paraId="77FA1922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C273E6" w:rsidRDefault="00C273E6" w14:paraId="50A32131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C273E6" w:rsidRDefault="002F3477" w14:paraId="1D3D27C0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B0525A" w:rsidR="00C273E6" w:rsidRDefault="00C273E6" w14:paraId="4E2AA726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C273E6" w:rsidRDefault="00C273E6" w14:paraId="555B31B3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shd w:val="clear" w:color="auto" w:fill="FFFFFF"/>
          </w:tcPr>
          <w:p w:rsidRPr="00B0525A" w:rsidR="00C273E6" w:rsidRDefault="002F3477" w14:paraId="268E7227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:rsidRPr="00B0525A" w:rsidR="00C273E6" w:rsidRDefault="00C273E6" w14:paraId="41BDF8A4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C273E6" w:rsidRDefault="00C273E6" w14:paraId="2FF88771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C273E6" w:rsidRDefault="00C273E6" w14:paraId="6C70C80C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Pr="00B0525A" w:rsidR="00C273E6" w:rsidRDefault="00C273E6" w14:paraId="3DB777EF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Pr="00B0525A" w:rsidR="00303F50" w:rsidRDefault="00303F50" w14:paraId="65BDFF04" w14:textId="77777777">
      <w:pPr>
        <w:pStyle w:val="Zawartotabeli"/>
        <w:rPr>
          <w:rFonts w:ascii="Arial" w:hAnsi="Arial" w:cs="Arial"/>
          <w:color w:val="000000"/>
          <w:sz w:val="20"/>
          <w:szCs w:val="20"/>
        </w:rPr>
      </w:pPr>
    </w:p>
    <w:p w:rsidRPr="00B0525A" w:rsidR="00303F50" w:rsidRDefault="00303F50" w14:paraId="44ED1B8A" w14:textId="77777777">
      <w:pPr>
        <w:pStyle w:val="Zawartotabeli"/>
        <w:rPr>
          <w:rFonts w:ascii="Arial" w:hAnsi="Arial" w:cs="Arial"/>
          <w:color w:val="000000"/>
          <w:sz w:val="20"/>
          <w:szCs w:val="20"/>
        </w:rPr>
      </w:pPr>
    </w:p>
    <w:p w:rsidRPr="00B0525A" w:rsidR="00303F50" w:rsidRDefault="00303F50" w14:paraId="574643DD" w14:textId="77777777">
      <w:pPr>
        <w:pStyle w:val="Zawartotabeli"/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Pr="00B0525A" w:rsidR="00303F50" w14:paraId="5A0D6F2D" w14:textId="77777777">
        <w:tc>
          <w:tcPr>
            <w:tcW w:w="1941" w:type="dxa"/>
            <w:shd w:val="clear" w:color="auto" w:fill="DBE5F1"/>
            <w:vAlign w:val="center"/>
          </w:tcPr>
          <w:p w:rsidRPr="00B0525A" w:rsidR="00303F50" w:rsidRDefault="00303F50" w14:paraId="3DA6611C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:rsidRPr="004857BC" w:rsidR="004857BC" w:rsidP="004857BC" w:rsidRDefault="004857BC" w14:paraId="32E83142" w14:textId="77777777">
            <w:pPr>
              <w:pStyle w:val="Zawartotabeli"/>
              <w:spacing w:before="57" w:after="5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784B2D" w:rsidR="004857BC" w:rsidP="004857BC" w:rsidRDefault="004857BC" w14:paraId="10B692C3" w14:textId="77777777">
            <w:pPr>
              <w:spacing w:line="276" w:lineRule="auto"/>
              <w:rPr>
                <w:rFonts w:ascii="Arial" w:hAnsi="Arial" w:eastAsia="Verdana" w:cs="Arial"/>
                <w:color w:val="000000"/>
                <w:sz w:val="20"/>
                <w:szCs w:val="20"/>
              </w:rPr>
            </w:pPr>
            <w:r w:rsidRPr="00784B2D">
              <w:rPr>
                <w:rFonts w:ascii="Arial" w:hAnsi="Arial" w:eastAsia="Verdana" w:cs="Arial"/>
                <w:color w:val="000000"/>
                <w:sz w:val="20"/>
                <w:szCs w:val="20"/>
              </w:rPr>
              <w:t xml:space="preserve">Systematyczne przygotowanie i </w:t>
            </w:r>
            <w:r w:rsidR="009A62E1">
              <w:rPr>
                <w:rFonts w:ascii="Arial" w:hAnsi="Arial" w:eastAsia="Verdana" w:cs="Arial"/>
                <w:color w:val="000000"/>
                <w:sz w:val="20"/>
                <w:szCs w:val="20"/>
              </w:rPr>
              <w:t>obecność na</w:t>
            </w:r>
            <w:r w:rsidRPr="00784B2D">
              <w:rPr>
                <w:rFonts w:ascii="Arial" w:hAnsi="Arial" w:eastAsia="Verdana" w:cs="Arial"/>
                <w:color w:val="000000"/>
                <w:sz w:val="20"/>
                <w:szCs w:val="20"/>
              </w:rPr>
              <w:t xml:space="preserve"> zajęciach </w:t>
            </w:r>
            <w:r w:rsidR="009A62E1">
              <w:rPr>
                <w:rFonts w:ascii="Arial" w:hAnsi="Arial" w:eastAsia="Verdana" w:cs="Arial"/>
                <w:color w:val="000000"/>
                <w:sz w:val="20"/>
                <w:szCs w:val="20"/>
              </w:rPr>
              <w:t>3</w:t>
            </w:r>
            <w:r w:rsidRPr="00784B2D">
              <w:rPr>
                <w:rFonts w:ascii="Arial" w:hAnsi="Arial" w:eastAsia="Verdana" w:cs="Arial"/>
                <w:color w:val="000000"/>
                <w:sz w:val="20"/>
                <w:szCs w:val="20"/>
              </w:rPr>
              <w:t>0%</w:t>
            </w:r>
          </w:p>
          <w:p w:rsidR="00303F50" w:rsidRDefault="004857BC" w14:paraId="4728F7E4" w14:textId="77777777">
            <w:pPr>
              <w:pStyle w:val="Zawartotabeli"/>
              <w:spacing w:before="57" w:after="57"/>
              <w:rPr>
                <w:rFonts w:ascii="Arial" w:hAnsi="Arial" w:eastAsia="Verdana" w:cs="Arial"/>
                <w:color w:val="000000"/>
                <w:sz w:val="20"/>
                <w:szCs w:val="20"/>
              </w:rPr>
            </w:pPr>
            <w:r w:rsidRPr="00784B2D">
              <w:rPr>
                <w:rFonts w:ascii="Arial" w:hAnsi="Arial" w:eastAsia="Verdana" w:cs="Arial"/>
                <w:color w:val="000000"/>
                <w:sz w:val="20"/>
                <w:szCs w:val="20"/>
              </w:rPr>
              <w:t xml:space="preserve">Ocena pracy zaliczeniowej </w:t>
            </w:r>
            <w:r w:rsidR="009A62E1">
              <w:rPr>
                <w:rFonts w:ascii="Arial" w:hAnsi="Arial" w:eastAsia="Verdana" w:cs="Arial"/>
                <w:color w:val="000000"/>
                <w:sz w:val="20"/>
                <w:szCs w:val="20"/>
              </w:rPr>
              <w:t>7</w:t>
            </w:r>
            <w:r w:rsidRPr="00784B2D">
              <w:rPr>
                <w:rFonts w:ascii="Arial" w:hAnsi="Arial" w:eastAsia="Verdana" w:cs="Arial"/>
                <w:color w:val="000000"/>
                <w:sz w:val="20"/>
                <w:szCs w:val="20"/>
              </w:rPr>
              <w:t>0%</w:t>
            </w:r>
          </w:p>
          <w:p w:rsidRPr="00B0525A" w:rsidR="004857BC" w:rsidRDefault="004857BC" w14:paraId="09BAB063" w14:textId="77777777">
            <w:pPr>
              <w:pStyle w:val="Zawartotabeli"/>
              <w:spacing w:before="57" w:after="5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Pr="00B0525A" w:rsidR="00303F50" w:rsidRDefault="00303F50" w14:paraId="506EE771" w14:textId="77777777">
      <w:pPr>
        <w:rPr>
          <w:rFonts w:ascii="Arial" w:hAnsi="Arial" w:cs="Arial"/>
          <w:color w:val="000000"/>
          <w:sz w:val="20"/>
          <w:szCs w:val="20"/>
        </w:rPr>
      </w:pPr>
    </w:p>
    <w:p w:rsidRPr="00B0525A" w:rsidR="00303F50" w:rsidRDefault="00303F50" w14:paraId="49B1A893" w14:textId="77777777">
      <w:pPr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Pr="00B0525A" w:rsidR="00303F50" w14:paraId="2F69DF1F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:rsidRPr="00B0525A" w:rsidR="00303F50" w:rsidRDefault="00303F50" w14:paraId="3F9CF707" w14:textId="77777777">
            <w:pPr>
              <w:autoSpaceDE/>
              <w:spacing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:rsidRPr="00B0525A" w:rsidR="00303F50" w:rsidRDefault="00303F50" w14:paraId="03BDA967" w14:textId="77777777">
            <w:pPr>
              <w:pStyle w:val="Zawartotabeli"/>
              <w:spacing w:before="57" w:after="5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B0525A" w:rsidR="00303F50" w:rsidRDefault="004857BC" w14:paraId="1E189070" w14:textId="77777777">
            <w:pPr>
              <w:pStyle w:val="Zawartotabeli"/>
              <w:spacing w:before="57" w:after="57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84B2D">
              <w:rPr>
                <w:rFonts w:ascii="Arial" w:hAnsi="Arial" w:eastAsia="Verdana" w:cs="Arial"/>
                <w:color w:val="000000"/>
                <w:sz w:val="20"/>
                <w:szCs w:val="20"/>
              </w:rPr>
              <w:t xml:space="preserve">Praca zaliczeniowa (wykonanie </w:t>
            </w:r>
            <w:proofErr w:type="spellStart"/>
            <w:r w:rsidRPr="00784B2D">
              <w:rPr>
                <w:rFonts w:ascii="Arial" w:hAnsi="Arial" w:eastAsia="Verdana" w:cs="Arial"/>
                <w:color w:val="000000"/>
                <w:sz w:val="20"/>
                <w:szCs w:val="20"/>
              </w:rPr>
              <w:t>cyfrografii</w:t>
            </w:r>
            <w:proofErr w:type="spellEnd"/>
            <w:r w:rsidRPr="00784B2D">
              <w:rPr>
                <w:rFonts w:ascii="Arial" w:hAnsi="Arial" w:eastAsia="Verdana" w:cs="Arial"/>
                <w:color w:val="000000"/>
                <w:sz w:val="20"/>
                <w:szCs w:val="20"/>
              </w:rPr>
              <w:t xml:space="preserve"> na </w:t>
            </w:r>
            <w:r>
              <w:rPr>
                <w:rFonts w:ascii="Arial" w:hAnsi="Arial" w:eastAsia="Verdana" w:cs="Arial"/>
                <w:color w:val="000000"/>
                <w:sz w:val="20"/>
                <w:szCs w:val="20"/>
              </w:rPr>
              <w:t>wybrany</w:t>
            </w:r>
            <w:r w:rsidRPr="00784B2D">
              <w:rPr>
                <w:rFonts w:ascii="Arial" w:hAnsi="Arial" w:eastAsia="Verdana" w:cs="Arial"/>
                <w:color w:val="000000"/>
                <w:sz w:val="20"/>
                <w:szCs w:val="20"/>
              </w:rPr>
              <w:t xml:space="preserve"> temat)</w:t>
            </w:r>
          </w:p>
        </w:tc>
      </w:tr>
    </w:tbl>
    <w:p w:rsidRPr="00B0525A" w:rsidR="00303F50" w:rsidRDefault="00303F50" w14:paraId="0BA17837" w14:textId="77777777">
      <w:pPr>
        <w:rPr>
          <w:rFonts w:ascii="Arial" w:hAnsi="Arial" w:cs="Arial"/>
          <w:color w:val="000000"/>
          <w:sz w:val="20"/>
          <w:szCs w:val="20"/>
        </w:rPr>
      </w:pPr>
    </w:p>
    <w:p w:rsidRPr="00B0525A" w:rsidR="00303F50" w:rsidRDefault="00303F50" w14:paraId="4C8D8230" w14:textId="77777777">
      <w:pPr>
        <w:rPr>
          <w:rFonts w:ascii="Arial" w:hAnsi="Arial" w:cs="Arial"/>
          <w:color w:val="000000"/>
          <w:sz w:val="20"/>
          <w:szCs w:val="20"/>
        </w:rPr>
      </w:pPr>
    </w:p>
    <w:p w:rsidRPr="00B0525A" w:rsidR="00303F50" w:rsidRDefault="00303F50" w14:paraId="6BC84BB8" w14:textId="77777777">
      <w:pPr>
        <w:rPr>
          <w:rFonts w:ascii="Arial" w:hAnsi="Arial" w:cs="Arial"/>
          <w:color w:val="000000"/>
          <w:sz w:val="20"/>
          <w:szCs w:val="20"/>
        </w:rPr>
      </w:pPr>
      <w:r w:rsidRPr="00B0525A">
        <w:rPr>
          <w:rFonts w:ascii="Arial" w:hAnsi="Arial" w:cs="Arial"/>
          <w:color w:val="000000"/>
          <w:sz w:val="20"/>
          <w:szCs w:val="20"/>
        </w:rPr>
        <w:t>Treści merytoryczne (wykaz tematów)</w:t>
      </w:r>
    </w:p>
    <w:p w:rsidRPr="00B0525A" w:rsidR="00303F50" w:rsidRDefault="00303F50" w14:paraId="7E0DBB57" w14:textId="77777777">
      <w:pPr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99"/>
      </w:tblGrid>
      <w:tr w:rsidRPr="00B0525A" w:rsidR="00303F50" w:rsidTr="00355591" w14:paraId="728ACFC5" w14:textId="77777777">
        <w:trPr>
          <w:trHeight w:val="1136"/>
        </w:trPr>
        <w:tc>
          <w:tcPr>
            <w:tcW w:w="9778" w:type="dxa"/>
          </w:tcPr>
          <w:p w:rsidRPr="00B0525A" w:rsidR="00CF4DEC" w:rsidP="000E27C4" w:rsidRDefault="00CF4DEC" w14:paraId="6FD8EF37" w14:textId="77777777">
            <w:pPr>
              <w:numPr>
                <w:ilvl w:val="0"/>
                <w:numId w:val="2"/>
              </w:numPr>
              <w:spacing w:line="276" w:lineRule="auto"/>
              <w:ind w:left="383" w:hanging="3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B0525A" w:rsidR="00F871A5" w:rsidP="00B0525A" w:rsidRDefault="004D05FD" w14:paraId="705DFF7F" w14:textId="77777777">
            <w:pPr>
              <w:numPr>
                <w:ilvl w:val="0"/>
                <w:numId w:val="2"/>
              </w:numPr>
              <w:spacing w:line="276" w:lineRule="auto"/>
              <w:ind w:left="383" w:hanging="36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Realizacja indywidualnych projektów studentów w zakresie grafiki cyfrowej</w:t>
            </w:r>
            <w:r w:rsidRPr="00B0525A" w:rsidR="00F871A5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  <w:p w:rsidRPr="00B0525A" w:rsidR="007F2566" w:rsidP="00B0525A" w:rsidRDefault="00F871A5" w14:paraId="611FA857" w14:textId="77777777">
            <w:pPr>
              <w:numPr>
                <w:ilvl w:val="0"/>
                <w:numId w:val="2"/>
              </w:numPr>
              <w:spacing w:line="276" w:lineRule="auto"/>
              <w:ind w:left="383" w:hanging="36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– </w:t>
            </w:r>
            <w:r w:rsidRPr="00B0525A" w:rsidR="00525829">
              <w:rPr>
                <w:rFonts w:ascii="Arial" w:hAnsi="Arial" w:cs="Arial"/>
                <w:color w:val="000000"/>
                <w:sz w:val="20"/>
                <w:szCs w:val="20"/>
              </w:rPr>
              <w:t>strategia projektu</w:t>
            </w:r>
          </w:p>
          <w:p w:rsidRPr="00B0525A" w:rsidR="00355591" w:rsidP="00355591" w:rsidRDefault="00355591" w14:paraId="1689FF87" w14:textId="77777777">
            <w:pPr>
              <w:numPr>
                <w:ilvl w:val="0"/>
                <w:numId w:val="2"/>
              </w:numPr>
              <w:spacing w:line="276" w:lineRule="auto"/>
              <w:ind w:left="383" w:hanging="36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– rozwijanie umiejętności kreacyjnych w zakresie grafiki cyfrowej </w:t>
            </w:r>
          </w:p>
          <w:p w:rsidRPr="00B0525A" w:rsidR="00355591" w:rsidP="00B0525A" w:rsidRDefault="00355591" w14:paraId="471CA36D" w14:textId="77777777">
            <w:pPr>
              <w:numPr>
                <w:ilvl w:val="0"/>
                <w:numId w:val="2"/>
              </w:numPr>
              <w:spacing w:line="276" w:lineRule="auto"/>
              <w:ind w:left="383" w:hanging="36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– rozwijanie umiejętności w posługiwaniu się narzędziami komputerowymi na bazie realizowanych tematów</w:t>
            </w:r>
            <w:r w:rsidR="00CB6AF7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  <w:p w:rsidRPr="00B0525A" w:rsidR="000E27C4" w:rsidP="000E27C4" w:rsidRDefault="000E27C4" w14:paraId="30B66E15" w14:textId="77777777">
            <w:pPr>
              <w:numPr>
                <w:ilvl w:val="0"/>
                <w:numId w:val="2"/>
              </w:numPr>
              <w:spacing w:line="276" w:lineRule="auto"/>
              <w:ind w:left="383" w:hanging="36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Specyfika grafiki cyfrow</w:t>
            </w:r>
            <w:r w:rsidRPr="00B0525A" w:rsidR="00F871A5">
              <w:rPr>
                <w:rFonts w:ascii="Arial" w:hAnsi="Arial" w:cs="Arial"/>
                <w:color w:val="000000"/>
                <w:sz w:val="20"/>
                <w:szCs w:val="20"/>
              </w:rPr>
              <w:t>ej – struktura obrazu cyfrowego.</w:t>
            </w:r>
          </w:p>
          <w:p w:rsidRPr="00B0525A" w:rsidR="000E27C4" w:rsidP="000E27C4" w:rsidRDefault="000E27C4" w14:paraId="61A9DB2B" w14:textId="77777777">
            <w:pPr>
              <w:numPr>
                <w:ilvl w:val="0"/>
                <w:numId w:val="2"/>
              </w:numPr>
              <w:spacing w:line="276" w:lineRule="auto"/>
              <w:ind w:left="383" w:hanging="36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Grafika cyfrowa w kontekście multimediów i intermediów</w:t>
            </w:r>
            <w:r w:rsidRPr="00B0525A" w:rsidR="00F871A5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  <w:p w:rsidRPr="00B0525A" w:rsidR="000E27C4" w:rsidP="000E27C4" w:rsidRDefault="000E27C4" w14:paraId="4C49DBA9" w14:textId="77777777">
            <w:pPr>
              <w:numPr>
                <w:ilvl w:val="0"/>
                <w:numId w:val="2"/>
              </w:numPr>
              <w:spacing w:line="276" w:lineRule="auto"/>
              <w:ind w:left="383" w:hanging="36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Wydruk cyfrowy</w:t>
            </w:r>
            <w:r w:rsidRPr="00B0525A" w:rsidR="00F871A5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  <w:p w:rsidRPr="00B0525A" w:rsidR="00303F50" w:rsidRDefault="00303F50" w14:paraId="487CB078" w14:textId="77777777">
            <w:pPr>
              <w:pStyle w:val="Tekstdymka1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Pr="00B0525A" w:rsidR="00303F50" w:rsidRDefault="00303F50" w14:paraId="5251B326" w14:textId="77777777">
      <w:pPr>
        <w:rPr>
          <w:rFonts w:ascii="Arial" w:hAnsi="Arial" w:cs="Arial"/>
          <w:color w:val="000000"/>
          <w:sz w:val="20"/>
          <w:szCs w:val="20"/>
        </w:rPr>
      </w:pPr>
    </w:p>
    <w:p w:rsidRPr="00B0525A" w:rsidR="00D32FBE" w:rsidRDefault="00D32FBE" w14:paraId="235298F1" w14:textId="77777777">
      <w:pPr>
        <w:rPr>
          <w:rFonts w:ascii="Arial" w:hAnsi="Arial" w:cs="Arial"/>
          <w:color w:val="000000"/>
          <w:sz w:val="20"/>
          <w:szCs w:val="20"/>
        </w:rPr>
      </w:pPr>
    </w:p>
    <w:p w:rsidRPr="00B0525A" w:rsidR="00303F50" w:rsidRDefault="00303F50" w14:paraId="32C20AC0" w14:textId="77777777">
      <w:pPr>
        <w:rPr>
          <w:rFonts w:ascii="Arial" w:hAnsi="Arial" w:cs="Arial"/>
          <w:color w:val="000000"/>
          <w:sz w:val="20"/>
          <w:szCs w:val="20"/>
        </w:rPr>
      </w:pPr>
      <w:r w:rsidRPr="00B0525A">
        <w:rPr>
          <w:rFonts w:ascii="Arial" w:hAnsi="Arial" w:cs="Arial"/>
          <w:color w:val="000000"/>
          <w:sz w:val="20"/>
          <w:szCs w:val="20"/>
        </w:rPr>
        <w:t>Wykaz literatury podstawowej</w:t>
      </w:r>
    </w:p>
    <w:p w:rsidRPr="00B0525A" w:rsidR="00303F50" w:rsidRDefault="00303F50" w14:paraId="5923403D" w14:textId="77777777">
      <w:pPr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Pr="00B0525A" w:rsidR="00303F50" w14:paraId="505C28A9" w14:textId="77777777">
        <w:trPr>
          <w:trHeight w:val="1098"/>
        </w:trPr>
        <w:tc>
          <w:tcPr>
            <w:tcW w:w="9622" w:type="dxa"/>
          </w:tcPr>
          <w:p w:rsidR="00757819" w:rsidP="004857BC" w:rsidRDefault="00757819" w14:paraId="05B17480" w14:textId="77777777">
            <w:pPr>
              <w:spacing w:line="276" w:lineRule="auto"/>
              <w:rPr>
                <w:rFonts w:ascii="Arial" w:hAnsi="Arial" w:eastAsia="Georgia"/>
                <w:color w:val="000000"/>
                <w:sz w:val="20"/>
                <w:szCs w:val="20"/>
              </w:rPr>
            </w:pPr>
          </w:p>
          <w:p w:rsidRPr="00D24346" w:rsidR="00757819" w:rsidP="00757819" w:rsidRDefault="00757819" w14:paraId="4EAC48DD" w14:textId="77777777">
            <w:pPr>
              <w:spacing w:line="276" w:lineRule="auto"/>
              <w:rPr>
                <w:rFonts w:ascii="Arial" w:hAnsi="Arial" w:eastAsia="Geneva" w:cs="Arial"/>
                <w:color w:val="000000"/>
                <w:sz w:val="20"/>
                <w:szCs w:val="20"/>
                <w:lang w:val="en-US"/>
              </w:rPr>
            </w:pPr>
            <w:r w:rsidRPr="00654930">
              <w:rPr>
                <w:rFonts w:ascii="Arial" w:hAnsi="Arial" w:eastAsia="Geneva" w:cs="Arial"/>
                <w:color w:val="000000"/>
                <w:sz w:val="20"/>
                <w:szCs w:val="20"/>
                <w:lang w:val="en-US"/>
              </w:rPr>
              <w:t xml:space="preserve">„Digital Art” </w:t>
            </w:r>
            <w:proofErr w:type="spellStart"/>
            <w:r w:rsidRPr="00654930">
              <w:rPr>
                <w:rFonts w:ascii="Arial" w:hAnsi="Arial" w:eastAsia="Geneva" w:cs="Arial"/>
                <w:color w:val="000000"/>
                <w:sz w:val="20"/>
                <w:szCs w:val="20"/>
                <w:lang w:val="en-US"/>
              </w:rPr>
              <w:t>Christane</w:t>
            </w:r>
            <w:proofErr w:type="spellEnd"/>
            <w:r w:rsidRPr="00654930">
              <w:rPr>
                <w:rFonts w:ascii="Arial" w:hAnsi="Arial" w:eastAsia="Geneva" w:cs="Arial"/>
                <w:color w:val="000000"/>
                <w:sz w:val="20"/>
                <w:szCs w:val="20"/>
                <w:lang w:val="en-US"/>
              </w:rPr>
              <w:t xml:space="preserve"> Paul (Thames and Hudson</w:t>
            </w:r>
            <w:r>
              <w:rPr>
                <w:rFonts w:ascii="Arial" w:hAnsi="Arial" w:eastAsia="Geneva" w:cs="Arial"/>
                <w:color w:val="000000"/>
                <w:sz w:val="20"/>
                <w:szCs w:val="20"/>
                <w:lang w:val="en-US"/>
              </w:rPr>
              <w:t>,</w:t>
            </w:r>
            <w:r w:rsidRPr="00654930">
              <w:rPr>
                <w:rFonts w:ascii="Arial" w:hAnsi="Arial" w:eastAsia="Geneva" w:cs="Arial"/>
                <w:color w:val="000000"/>
                <w:sz w:val="20"/>
                <w:szCs w:val="20"/>
                <w:lang w:val="en-US"/>
              </w:rPr>
              <w:t xml:space="preserve"> 2015)</w:t>
            </w:r>
          </w:p>
          <w:p w:rsidRPr="00654930" w:rsidR="00757819" w:rsidP="00757819" w:rsidRDefault="00757819" w14:paraId="4274334E" w14:textId="77777777">
            <w:pPr>
              <w:spacing w:line="276" w:lineRule="auto"/>
              <w:rPr>
                <w:rFonts w:ascii="Arial" w:hAnsi="Arial" w:eastAsia="Geneva" w:cs="Arial"/>
                <w:color w:val="000000"/>
                <w:sz w:val="20"/>
                <w:szCs w:val="20"/>
                <w:lang w:val="en-US"/>
              </w:rPr>
            </w:pPr>
            <w:r w:rsidRPr="00654930">
              <w:rPr>
                <w:rFonts w:ascii="Arial" w:hAnsi="Arial" w:eastAsia="Geneva" w:cs="Arial"/>
                <w:color w:val="000000"/>
                <w:sz w:val="20"/>
                <w:szCs w:val="20"/>
                <w:lang w:val="en-US"/>
              </w:rPr>
              <w:t>„Internet Art” Rachel Greene (Thames and Hudson</w:t>
            </w:r>
            <w:r>
              <w:rPr>
                <w:rFonts w:ascii="Arial" w:hAnsi="Arial" w:eastAsia="Geneva" w:cs="Arial"/>
                <w:color w:val="000000"/>
                <w:sz w:val="20"/>
                <w:szCs w:val="20"/>
                <w:lang w:val="en-US"/>
              </w:rPr>
              <w:t>,</w:t>
            </w:r>
            <w:r w:rsidRPr="00654930">
              <w:rPr>
                <w:rFonts w:ascii="Arial" w:hAnsi="Arial" w:eastAsia="Geneva" w:cs="Arial"/>
                <w:color w:val="000000"/>
                <w:sz w:val="20"/>
                <w:szCs w:val="20"/>
                <w:lang w:val="en-US"/>
              </w:rPr>
              <w:t xml:space="preserve"> 2004)</w:t>
            </w:r>
          </w:p>
          <w:p w:rsidRPr="00757819" w:rsidR="00757819" w:rsidP="004857BC" w:rsidRDefault="00757819" w14:paraId="3A83B533" w14:textId="77777777">
            <w:pPr>
              <w:spacing w:line="276" w:lineRule="auto"/>
              <w:rPr>
                <w:rFonts w:ascii="Arial" w:hAnsi="Arial" w:eastAsia="Georgia"/>
                <w:color w:val="000000"/>
                <w:sz w:val="20"/>
                <w:szCs w:val="20"/>
                <w:lang w:val="en-US"/>
              </w:rPr>
            </w:pPr>
          </w:p>
          <w:p w:rsidRPr="00B0525A" w:rsidR="00303F50" w:rsidP="00757819" w:rsidRDefault="00303F50" w14:paraId="29C6F2C5" w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Pr="00B0525A" w:rsidR="00303F50" w:rsidRDefault="00303F50" w14:paraId="7A90C4F7" w14:textId="77777777">
      <w:pPr>
        <w:rPr>
          <w:rFonts w:ascii="Arial" w:hAnsi="Arial" w:cs="Arial"/>
          <w:color w:val="000000"/>
          <w:sz w:val="20"/>
          <w:szCs w:val="20"/>
        </w:rPr>
      </w:pPr>
    </w:p>
    <w:p w:rsidRPr="00B0525A" w:rsidR="00303F50" w:rsidRDefault="00303F50" w14:paraId="1EE13550" w14:textId="77777777">
      <w:pPr>
        <w:rPr>
          <w:rFonts w:ascii="Arial" w:hAnsi="Arial" w:cs="Arial"/>
          <w:color w:val="000000"/>
          <w:sz w:val="20"/>
          <w:szCs w:val="20"/>
        </w:rPr>
      </w:pPr>
      <w:r w:rsidRPr="00B0525A">
        <w:rPr>
          <w:rFonts w:ascii="Arial" w:hAnsi="Arial" w:cs="Arial"/>
          <w:color w:val="000000"/>
          <w:sz w:val="20"/>
          <w:szCs w:val="20"/>
        </w:rPr>
        <w:t>Wykaz literatury uzupełniającej</w:t>
      </w:r>
    </w:p>
    <w:p w:rsidRPr="00B0525A" w:rsidR="00303F50" w:rsidRDefault="00303F50" w14:paraId="40C70206" w14:textId="77777777">
      <w:pPr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Pr="004857BC" w:rsidR="00303F50" w14:paraId="01FDEDBA" w14:textId="77777777">
        <w:trPr>
          <w:trHeight w:val="1112"/>
        </w:trPr>
        <w:tc>
          <w:tcPr>
            <w:tcW w:w="9622" w:type="dxa"/>
          </w:tcPr>
          <w:p w:rsidRPr="0035494F" w:rsidR="00757819" w:rsidP="00757819" w:rsidRDefault="00757819" w14:paraId="60B311F1" w14:textId="77777777">
            <w:pPr>
              <w:spacing w:line="276" w:lineRule="auto"/>
              <w:rPr>
                <w:rFonts w:ascii="Arial" w:hAnsi="Arial" w:eastAsia="Georgia"/>
                <w:color w:val="000000"/>
                <w:sz w:val="20"/>
                <w:szCs w:val="20"/>
              </w:rPr>
            </w:pPr>
            <w:r w:rsidRPr="0035494F">
              <w:rPr>
                <w:rFonts w:ascii="Arial" w:hAnsi="Arial" w:eastAsia="Georgia"/>
                <w:color w:val="000000"/>
                <w:sz w:val="20"/>
                <w:szCs w:val="20"/>
              </w:rPr>
              <w:t>Kluszczyński Ryszard W., Film, wideo, multimedia. Sztuka ruchomego obrazu w erze elektronicznej, Instytut Kultury, Warszawa 1999</w:t>
            </w:r>
          </w:p>
          <w:p w:rsidRPr="0035494F" w:rsidR="00757819" w:rsidP="00757819" w:rsidRDefault="00757819" w14:paraId="50C426DD" w14:textId="77777777">
            <w:pPr>
              <w:spacing w:line="276" w:lineRule="auto"/>
              <w:rPr>
                <w:rFonts w:ascii="Arial" w:hAnsi="Arial" w:eastAsia="Georgia"/>
                <w:color w:val="000000"/>
                <w:sz w:val="20"/>
                <w:szCs w:val="20"/>
              </w:rPr>
            </w:pPr>
            <w:proofErr w:type="spellStart"/>
            <w:r w:rsidRPr="0035494F">
              <w:rPr>
                <w:rFonts w:ascii="Arial" w:hAnsi="Arial" w:eastAsia="Georgia"/>
                <w:color w:val="000000"/>
                <w:sz w:val="20"/>
                <w:szCs w:val="20"/>
              </w:rPr>
              <w:t>Manovich</w:t>
            </w:r>
            <w:proofErr w:type="spellEnd"/>
            <w:r w:rsidRPr="0035494F">
              <w:rPr>
                <w:rFonts w:ascii="Arial" w:hAnsi="Arial" w:eastAsia="Georgi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5494F">
              <w:rPr>
                <w:rFonts w:ascii="Arial" w:hAnsi="Arial" w:eastAsia="Georgia"/>
                <w:color w:val="000000"/>
                <w:sz w:val="20"/>
                <w:szCs w:val="20"/>
              </w:rPr>
              <w:t>Lev</w:t>
            </w:r>
            <w:proofErr w:type="spellEnd"/>
            <w:r w:rsidRPr="0035494F">
              <w:rPr>
                <w:rFonts w:ascii="Arial" w:hAnsi="Arial" w:eastAsia="Georgia"/>
                <w:color w:val="000000"/>
                <w:sz w:val="20"/>
                <w:szCs w:val="20"/>
              </w:rPr>
              <w:t xml:space="preserve">, Język nowych mediów, </w:t>
            </w:r>
            <w:proofErr w:type="spellStart"/>
            <w:r w:rsidRPr="0035494F">
              <w:rPr>
                <w:rFonts w:ascii="Arial" w:hAnsi="Arial" w:eastAsia="Georgia"/>
                <w:color w:val="000000"/>
                <w:sz w:val="20"/>
                <w:szCs w:val="20"/>
              </w:rPr>
              <w:t>WaiP</w:t>
            </w:r>
            <w:proofErr w:type="spellEnd"/>
            <w:r w:rsidRPr="0035494F">
              <w:rPr>
                <w:rFonts w:ascii="Arial" w:hAnsi="Arial" w:eastAsia="Georgia"/>
                <w:color w:val="000000"/>
                <w:sz w:val="20"/>
                <w:szCs w:val="20"/>
              </w:rPr>
              <w:t>, Warszawa 2006</w:t>
            </w:r>
          </w:p>
          <w:p w:rsidRPr="0035494F" w:rsidR="00757819" w:rsidP="00757819" w:rsidRDefault="00757819" w14:paraId="1013BDBC" w14:textId="77777777">
            <w:pPr>
              <w:spacing w:line="276" w:lineRule="auto"/>
              <w:rPr>
                <w:rFonts w:ascii="Arial" w:hAnsi="Arial" w:eastAsia="Georgia"/>
                <w:color w:val="000000"/>
                <w:sz w:val="20"/>
                <w:szCs w:val="20"/>
                <w:lang w:val="en-US"/>
              </w:rPr>
            </w:pPr>
            <w:r w:rsidRPr="0035494F">
              <w:rPr>
                <w:rFonts w:ascii="Arial" w:hAnsi="Arial" w:eastAsia="Georgia"/>
                <w:color w:val="000000"/>
                <w:sz w:val="20"/>
                <w:szCs w:val="20"/>
                <w:lang w:val="en-US"/>
              </w:rPr>
              <w:t xml:space="preserve">Martin Sylvia, Video Art, Taschen, </w:t>
            </w:r>
            <w:proofErr w:type="spellStart"/>
            <w:r w:rsidRPr="0035494F">
              <w:rPr>
                <w:rFonts w:ascii="Arial" w:hAnsi="Arial" w:eastAsia="Georgia"/>
                <w:color w:val="000000"/>
                <w:sz w:val="20"/>
                <w:szCs w:val="20"/>
                <w:lang w:val="en-US"/>
              </w:rPr>
              <w:t>Kolonia</w:t>
            </w:r>
            <w:proofErr w:type="spellEnd"/>
            <w:r w:rsidRPr="0035494F">
              <w:rPr>
                <w:rFonts w:ascii="Arial" w:hAnsi="Arial" w:eastAsia="Georgia"/>
                <w:color w:val="000000"/>
                <w:sz w:val="20"/>
                <w:szCs w:val="20"/>
                <w:lang w:val="en-US"/>
              </w:rPr>
              <w:t xml:space="preserve"> 2006</w:t>
            </w:r>
          </w:p>
          <w:p w:rsidRPr="0035494F" w:rsidR="00757819" w:rsidP="00757819" w:rsidRDefault="00757819" w14:paraId="606299C8" w14:textId="77777777">
            <w:pPr>
              <w:spacing w:line="276" w:lineRule="auto"/>
              <w:rPr>
                <w:rFonts w:ascii="Arial" w:hAnsi="Arial" w:eastAsia="Georgia"/>
                <w:color w:val="000000"/>
                <w:sz w:val="20"/>
                <w:szCs w:val="20"/>
              </w:rPr>
            </w:pPr>
            <w:proofErr w:type="spellStart"/>
            <w:r w:rsidRPr="0035494F">
              <w:rPr>
                <w:rFonts w:ascii="Arial" w:hAnsi="Arial" w:eastAsia="Georgia"/>
                <w:color w:val="000000"/>
                <w:sz w:val="20"/>
                <w:szCs w:val="20"/>
              </w:rPr>
              <w:t>Porczak</w:t>
            </w:r>
            <w:proofErr w:type="spellEnd"/>
            <w:r w:rsidRPr="0035494F">
              <w:rPr>
                <w:rFonts w:ascii="Arial" w:hAnsi="Arial" w:eastAsia="Georgia"/>
                <w:color w:val="000000"/>
                <w:sz w:val="20"/>
                <w:szCs w:val="20"/>
              </w:rPr>
              <w:t xml:space="preserve"> Antoni (red.), Interfejsy sztuki, Wydawnictwo ASP, Kraków 2008</w:t>
            </w:r>
          </w:p>
          <w:p w:rsidRPr="0035494F" w:rsidR="00757819" w:rsidP="00757819" w:rsidRDefault="00757819" w14:paraId="41B2683F" w14:textId="77777777">
            <w:pPr>
              <w:spacing w:line="276" w:lineRule="auto"/>
              <w:rPr>
                <w:rFonts w:ascii="Arial" w:hAnsi="Arial" w:eastAsia="Georgia"/>
                <w:color w:val="000000"/>
                <w:sz w:val="20"/>
                <w:szCs w:val="20"/>
              </w:rPr>
            </w:pPr>
            <w:proofErr w:type="spellStart"/>
            <w:r w:rsidRPr="0035494F">
              <w:rPr>
                <w:rFonts w:ascii="Arial" w:hAnsi="Arial" w:eastAsia="Georgia"/>
                <w:color w:val="000000"/>
                <w:sz w:val="20"/>
                <w:szCs w:val="20"/>
              </w:rPr>
              <w:t>Ronduda</w:t>
            </w:r>
            <w:proofErr w:type="spellEnd"/>
            <w:r w:rsidRPr="0035494F">
              <w:rPr>
                <w:rFonts w:ascii="Arial" w:hAnsi="Arial" w:eastAsia="Georgia"/>
                <w:color w:val="000000"/>
                <w:sz w:val="20"/>
                <w:szCs w:val="20"/>
              </w:rPr>
              <w:t xml:space="preserve"> Łukasz, Strategie </w:t>
            </w:r>
            <w:proofErr w:type="spellStart"/>
            <w:r w:rsidRPr="0035494F">
              <w:rPr>
                <w:rFonts w:ascii="Arial" w:hAnsi="Arial" w:eastAsia="Georgia"/>
                <w:color w:val="000000"/>
                <w:sz w:val="20"/>
                <w:szCs w:val="20"/>
              </w:rPr>
              <w:t>subwersywne</w:t>
            </w:r>
            <w:proofErr w:type="spellEnd"/>
            <w:r w:rsidRPr="0035494F">
              <w:rPr>
                <w:rFonts w:ascii="Arial" w:hAnsi="Arial" w:eastAsia="Georgia"/>
                <w:color w:val="000000"/>
                <w:sz w:val="20"/>
                <w:szCs w:val="20"/>
              </w:rPr>
              <w:t xml:space="preserve"> w sztukach medialnych, </w:t>
            </w:r>
            <w:proofErr w:type="spellStart"/>
            <w:r w:rsidRPr="0035494F">
              <w:rPr>
                <w:rFonts w:ascii="Arial" w:hAnsi="Arial" w:eastAsia="Georgia"/>
                <w:color w:val="000000"/>
                <w:sz w:val="20"/>
                <w:szCs w:val="20"/>
              </w:rPr>
              <w:t>Rabid</w:t>
            </w:r>
            <w:proofErr w:type="spellEnd"/>
            <w:r w:rsidRPr="0035494F">
              <w:rPr>
                <w:rFonts w:ascii="Arial" w:hAnsi="Arial" w:eastAsia="Georgia"/>
                <w:color w:val="000000"/>
                <w:sz w:val="20"/>
                <w:szCs w:val="20"/>
              </w:rPr>
              <w:t>, Kraków 2006 </w:t>
            </w:r>
          </w:p>
          <w:p w:rsidRPr="0035494F" w:rsidR="00757819" w:rsidP="00757819" w:rsidRDefault="00757819" w14:paraId="74560383" w14:textId="77777777">
            <w:pPr>
              <w:rPr>
                <w:rFonts w:ascii="Arial" w:hAnsi="Arial" w:eastAsia="Georgia"/>
                <w:color w:val="000000"/>
                <w:sz w:val="20"/>
                <w:szCs w:val="20"/>
              </w:rPr>
            </w:pPr>
            <w:r w:rsidRPr="0035494F">
              <w:rPr>
                <w:rFonts w:ascii="Arial" w:hAnsi="Arial" w:eastAsia="Georgia"/>
                <w:color w:val="000000"/>
                <w:sz w:val="20"/>
                <w:szCs w:val="20"/>
              </w:rPr>
              <w:t xml:space="preserve">Wójtowicz Ewa, Net Art, </w:t>
            </w:r>
            <w:proofErr w:type="spellStart"/>
            <w:r w:rsidRPr="0035494F">
              <w:rPr>
                <w:rFonts w:ascii="Arial" w:hAnsi="Arial" w:eastAsia="Georgia"/>
                <w:color w:val="000000"/>
                <w:sz w:val="20"/>
                <w:szCs w:val="20"/>
              </w:rPr>
              <w:t>Rabid</w:t>
            </w:r>
            <w:proofErr w:type="spellEnd"/>
            <w:r w:rsidRPr="0035494F">
              <w:rPr>
                <w:rFonts w:ascii="Arial" w:hAnsi="Arial" w:eastAsia="Georgia"/>
                <w:color w:val="000000"/>
                <w:sz w:val="20"/>
                <w:szCs w:val="20"/>
              </w:rPr>
              <w:t>, Kraków 2008</w:t>
            </w:r>
          </w:p>
          <w:p w:rsidRPr="00757819" w:rsidR="004857BC" w:rsidP="004857BC" w:rsidRDefault="004857BC" w14:paraId="26671B8B" w14:textId="77777777">
            <w:pPr>
              <w:spacing w:line="276" w:lineRule="auto"/>
              <w:rPr>
                <w:rFonts w:ascii="Arial" w:hAnsi="Arial" w:eastAsia="Geneva" w:cs="Arial"/>
                <w:color w:val="000000"/>
                <w:sz w:val="20"/>
                <w:szCs w:val="20"/>
              </w:rPr>
            </w:pPr>
          </w:p>
          <w:p w:rsidRPr="009B4BCA" w:rsidR="004857BC" w:rsidP="004857BC" w:rsidRDefault="005B643B" w14:paraId="5C98692E" w14:textId="77777777">
            <w:pPr>
              <w:spacing w:line="276" w:lineRule="auto"/>
              <w:rPr>
                <w:rFonts w:ascii="Arial" w:hAnsi="Arial" w:eastAsia="Geneva" w:cs="Arial"/>
                <w:color w:val="000000"/>
                <w:sz w:val="20"/>
                <w:szCs w:val="20"/>
                <w:lang w:val="en-US"/>
              </w:rPr>
            </w:pPr>
            <w:hyperlink w:history="1" r:id="rId7">
              <w:r w:rsidRPr="009B4BCA" w:rsidR="004857BC">
                <w:rPr>
                  <w:rStyle w:val="Hipercze"/>
                  <w:rFonts w:ascii="Arial" w:hAnsi="Arial" w:eastAsia="Geneva" w:cs="Arial"/>
                  <w:color w:val="000000"/>
                  <w:sz w:val="20"/>
                  <w:szCs w:val="20"/>
                  <w:lang w:val="en-US"/>
                </w:rPr>
                <w:t>www.ubu.com</w:t>
              </w:r>
            </w:hyperlink>
          </w:p>
          <w:p w:rsidRPr="00F53453" w:rsidR="004857BC" w:rsidP="004857BC" w:rsidRDefault="005B643B" w14:paraId="5E07E0B4" w14:textId="77777777">
            <w:pPr>
              <w:spacing w:line="276" w:lineRule="auto"/>
              <w:rPr>
                <w:rFonts w:ascii="Arial" w:hAnsi="Arial" w:eastAsia="Geneva" w:cs="Arial"/>
                <w:color w:val="000000"/>
                <w:sz w:val="20"/>
                <w:szCs w:val="20"/>
                <w:lang w:val="en-US"/>
              </w:rPr>
            </w:pPr>
            <w:hyperlink w:history="1" r:id="rId8">
              <w:r w:rsidRPr="009B4BCA" w:rsidR="004857BC">
                <w:rPr>
                  <w:rStyle w:val="Hipercze"/>
                  <w:rFonts w:ascii="Arial" w:hAnsi="Arial" w:eastAsia="Geneva" w:cs="Arial"/>
                  <w:color w:val="000000"/>
                  <w:sz w:val="20"/>
                  <w:szCs w:val="20"/>
                  <w:lang w:val="en-US"/>
                </w:rPr>
                <w:t>www.eduweb.pl</w:t>
              </w:r>
            </w:hyperlink>
          </w:p>
          <w:p w:rsidRPr="009B4BCA" w:rsidR="009A62E1" w:rsidP="004857BC" w:rsidRDefault="009A62E1" w14:paraId="6F442ECE" w14:textId="77777777">
            <w:pPr>
              <w:spacing w:line="276" w:lineRule="auto"/>
              <w:rPr>
                <w:rFonts w:ascii="Arial" w:hAnsi="Arial" w:eastAsia="Geneva" w:cs="Arial"/>
                <w:color w:val="000000"/>
                <w:sz w:val="20"/>
                <w:szCs w:val="20"/>
                <w:lang w:val="en-US"/>
              </w:rPr>
            </w:pPr>
            <w:r w:rsidRPr="0035494F">
              <w:rPr>
                <w:rFonts w:ascii="Arial" w:hAnsi="Arial" w:cs="Arial"/>
                <w:color w:val="000000"/>
                <w:sz w:val="20"/>
                <w:szCs w:val="20"/>
              </w:rPr>
              <w:t>www.kursownik.pl</w:t>
            </w:r>
          </w:p>
          <w:p w:rsidRPr="004857BC" w:rsidR="00303F50" w:rsidRDefault="00303F50" w14:paraId="25C497BD" w14:textId="77777777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</w:tr>
    </w:tbl>
    <w:p w:rsidRPr="004857BC" w:rsidR="00303F50" w:rsidRDefault="00303F50" w14:paraId="0595B7AA" w14:textId="77777777">
      <w:pPr>
        <w:rPr>
          <w:rFonts w:ascii="Arial" w:hAnsi="Arial" w:cs="Arial"/>
          <w:color w:val="000000"/>
          <w:sz w:val="20"/>
          <w:szCs w:val="20"/>
          <w:lang w:val="en-US"/>
        </w:rPr>
      </w:pPr>
    </w:p>
    <w:p w:rsidRPr="004857BC" w:rsidR="00303F50" w:rsidRDefault="00303F50" w14:paraId="5BB3A5FD" w14:textId="77777777">
      <w:pPr>
        <w:rPr>
          <w:rFonts w:ascii="Arial" w:hAnsi="Arial" w:cs="Arial"/>
          <w:color w:val="000000"/>
          <w:sz w:val="20"/>
          <w:szCs w:val="20"/>
          <w:lang w:val="en-US"/>
        </w:rPr>
      </w:pPr>
    </w:p>
    <w:p w:rsidRPr="004857BC" w:rsidR="00303F50" w:rsidRDefault="00303F50" w14:paraId="15F3B258" w14:textId="77777777">
      <w:pPr>
        <w:pStyle w:val="Tekstdymka1"/>
        <w:rPr>
          <w:rFonts w:ascii="Arial" w:hAnsi="Arial" w:cs="Arial"/>
          <w:color w:val="000000"/>
          <w:sz w:val="20"/>
          <w:szCs w:val="20"/>
          <w:lang w:val="en-US"/>
        </w:rPr>
      </w:pPr>
    </w:p>
    <w:p w:rsidRPr="00B0525A" w:rsidR="00303F50" w:rsidRDefault="00303F50" w14:paraId="410DA38C" w14:textId="77777777">
      <w:pPr>
        <w:pStyle w:val="Tekstdymka1"/>
        <w:rPr>
          <w:rFonts w:ascii="Arial" w:hAnsi="Arial" w:cs="Arial"/>
          <w:color w:val="000000"/>
          <w:sz w:val="20"/>
          <w:szCs w:val="20"/>
        </w:rPr>
      </w:pPr>
      <w:r w:rsidRPr="00B0525A">
        <w:rPr>
          <w:rFonts w:ascii="Arial" w:hAnsi="Arial" w:cs="Arial"/>
          <w:color w:val="000000"/>
          <w:sz w:val="20"/>
          <w:szCs w:val="20"/>
        </w:rPr>
        <w:t>Bilans godzinowy zgodny z CNPS (Całkowity Nakład Pracy Studenta)</w:t>
      </w:r>
    </w:p>
    <w:p w:rsidRPr="00B0525A" w:rsidR="00303F50" w:rsidRDefault="00303F50" w14:paraId="434819EF" w14:textId="77777777">
      <w:pPr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Pr="00B0525A" w:rsidR="00303F50" w14:paraId="0E1AB919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Pr="00B0525A" w:rsidR="00303F50" w:rsidRDefault="00027707" w14:paraId="4017CB21" w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</w:pPr>
            <w:r w:rsidRPr="00B0525A"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  <w:t>liczba</w:t>
            </w:r>
            <w:r w:rsidRPr="00B0525A" w:rsidR="00303F50"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:rsidRPr="00B0525A" w:rsidR="00303F50" w:rsidRDefault="00303F50" w14:paraId="6BD87AA4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</w:pPr>
            <w:r w:rsidRPr="00B0525A"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:rsidRPr="00B0525A" w:rsidR="00303F50" w:rsidRDefault="00303F50" w14:paraId="6AE5D49F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Pr="00B0525A" w:rsidR="00303F50" w14:paraId="6BF4B486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:rsidRPr="00B0525A" w:rsidR="00303F50" w:rsidRDefault="00303F50" w14:paraId="323BA5C3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Pr="00B0525A" w:rsidR="00303F50" w:rsidRDefault="00303F50" w14:paraId="3552EDBA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</w:pPr>
            <w:r w:rsidRPr="00B0525A"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:rsidRPr="006F11A9" w:rsidR="00303F50" w:rsidRDefault="006F11A9" w14:paraId="4976C1C6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</w:pPr>
            <w:r w:rsidRPr="006F11A9"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  <w:t>50</w:t>
            </w:r>
          </w:p>
        </w:tc>
      </w:tr>
      <w:tr w:rsidRPr="00B0525A" w:rsidR="00303F50" w14:paraId="74D840DF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color="95B3D7" w:sz="4" w:space="0"/>
            </w:tcBorders>
            <w:shd w:val="clear" w:color="auto" w:fill="DBE5F1"/>
            <w:vAlign w:val="center"/>
          </w:tcPr>
          <w:p w:rsidRPr="00B0525A" w:rsidR="00303F50" w:rsidRDefault="00303F50" w14:paraId="25BE7297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vAlign w:val="center"/>
          </w:tcPr>
          <w:p w:rsidRPr="00B0525A" w:rsidR="00303F50" w:rsidRDefault="00303F50" w14:paraId="163ED2B7" w14:textId="77777777">
            <w:pPr>
              <w:spacing w:line="276" w:lineRule="auto"/>
              <w:ind w:left="360"/>
              <w:jc w:val="center"/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</w:pPr>
            <w:r w:rsidRPr="00B0525A"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vAlign w:val="center"/>
          </w:tcPr>
          <w:p w:rsidRPr="006F11A9" w:rsidR="00303F50" w:rsidRDefault="00303F50" w14:paraId="03267161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Pr="00B0525A" w:rsidR="00303F50" w14:paraId="63853EE2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Pr="00B0525A" w:rsidR="00303F50" w:rsidRDefault="00027707" w14:paraId="273D926B" w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</w:pPr>
            <w:r w:rsidRPr="00B0525A"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  <w:t>liczba</w:t>
            </w:r>
            <w:r w:rsidRPr="00B0525A" w:rsidR="00303F50"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:rsidRPr="00B0525A" w:rsidR="00303F50" w:rsidRDefault="00303F50" w14:paraId="0026D08B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</w:pPr>
            <w:r w:rsidRPr="00B0525A"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:rsidRPr="006F11A9" w:rsidR="00303F50" w:rsidRDefault="006F11A9" w14:paraId="6C1B046A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</w:pPr>
            <w:r w:rsidRPr="006F11A9"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  <w:t>5</w:t>
            </w:r>
          </w:p>
        </w:tc>
      </w:tr>
      <w:tr w:rsidRPr="00B0525A" w:rsidR="00303F50" w14:paraId="08904315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:rsidRPr="00B0525A" w:rsidR="00303F50" w:rsidRDefault="00303F50" w14:paraId="09CA4D61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Pr="00B0525A" w:rsidR="00303F50" w:rsidRDefault="00303F50" w14:paraId="31073D95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</w:pPr>
            <w:r w:rsidRPr="00B0525A"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:rsidRPr="006F11A9" w:rsidR="00303F50" w:rsidRDefault="00303F50" w14:paraId="7DD25192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Pr="00B0525A" w:rsidR="00303F50" w14:paraId="0F5A67BF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:rsidRPr="00B0525A" w:rsidR="00303F50" w:rsidRDefault="00303F50" w14:paraId="216A259E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Pr="00B0525A" w:rsidR="00303F50" w:rsidP="006F11A9" w:rsidRDefault="00303F50" w14:paraId="0031DF97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</w:pPr>
            <w:r w:rsidRPr="00B0525A"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  <w:t xml:space="preserve">Przygotowanie projektu lub prezentacji na podany temat </w:t>
            </w:r>
          </w:p>
        </w:tc>
        <w:tc>
          <w:tcPr>
            <w:tcW w:w="1066" w:type="dxa"/>
            <w:vAlign w:val="center"/>
          </w:tcPr>
          <w:p w:rsidRPr="006F11A9" w:rsidR="00303F50" w:rsidRDefault="006F11A9" w14:paraId="145B5862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</w:pPr>
            <w:r w:rsidRPr="006F11A9"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  <w:t>40</w:t>
            </w:r>
          </w:p>
        </w:tc>
      </w:tr>
      <w:tr w:rsidRPr="00B0525A" w:rsidR="00303F50" w14:paraId="08D4F64A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color="95B3D7" w:sz="4" w:space="0"/>
            </w:tcBorders>
            <w:shd w:val="clear" w:color="auto" w:fill="DBE5F1"/>
            <w:vAlign w:val="center"/>
          </w:tcPr>
          <w:p w:rsidRPr="00B0525A" w:rsidR="00303F50" w:rsidRDefault="00303F50" w14:paraId="1A4AB874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vAlign w:val="center"/>
          </w:tcPr>
          <w:p w:rsidRPr="00B0525A" w:rsidR="00303F50" w:rsidRDefault="00303F50" w14:paraId="3F92EA4D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</w:pPr>
            <w:r w:rsidRPr="00B0525A"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  <w:t>Przygotowanie do egzaminu</w:t>
            </w:r>
            <w:r w:rsidRPr="00B0525A" w:rsidR="00027707"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vAlign w:val="center"/>
          </w:tcPr>
          <w:p w:rsidRPr="006F11A9" w:rsidR="00303F50" w:rsidRDefault="006F11A9" w14:paraId="023365CC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</w:pPr>
            <w:r w:rsidRPr="006F11A9"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  <w:t>5</w:t>
            </w:r>
          </w:p>
        </w:tc>
      </w:tr>
      <w:tr w:rsidRPr="00B0525A" w:rsidR="00303F50" w14:paraId="1EDE1828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Pr="00B0525A" w:rsidR="00303F50" w:rsidRDefault="00303F50" w14:paraId="6CF92AAE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</w:pPr>
            <w:r w:rsidRPr="00B0525A"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:rsidRPr="006F11A9" w:rsidR="00303F50" w:rsidP="006F11A9" w:rsidRDefault="006F11A9" w14:paraId="2DE75614" w14:textId="77777777">
            <w:pPr>
              <w:widowControl/>
              <w:autoSpaceDE/>
              <w:spacing w:line="276" w:lineRule="auto"/>
              <w:jc w:val="both"/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</w:pPr>
            <w:r w:rsidRPr="006F11A9"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  <w:t xml:space="preserve">     100</w:t>
            </w:r>
          </w:p>
        </w:tc>
      </w:tr>
      <w:tr w:rsidRPr="00B0525A" w:rsidR="00303F50" w14:paraId="6FFE29F7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Pr="00B0525A" w:rsidR="00303F50" w:rsidRDefault="00027707" w14:paraId="495176AB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</w:pPr>
            <w:r w:rsidRPr="00B0525A"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  <w:t>Liczba</w:t>
            </w:r>
            <w:r w:rsidRPr="00B0525A" w:rsidR="00303F50"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:rsidRPr="006F11A9" w:rsidR="00303F50" w:rsidRDefault="006F11A9" w14:paraId="55426A8B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</w:pPr>
            <w:r w:rsidRPr="006F11A9">
              <w:rPr>
                <w:rFonts w:ascii="Arial" w:hAnsi="Arial" w:eastAsia="Calibri" w:cs="Arial"/>
                <w:color w:val="000000"/>
                <w:sz w:val="20"/>
                <w:szCs w:val="20"/>
                <w:lang w:eastAsia="en-US"/>
              </w:rPr>
              <w:t>4</w:t>
            </w:r>
          </w:p>
        </w:tc>
      </w:tr>
    </w:tbl>
    <w:p w:rsidRPr="00B0525A" w:rsidR="00303F50" w:rsidRDefault="00303F50" w14:paraId="049CCFE9" w14:textId="77777777">
      <w:pPr>
        <w:pStyle w:val="Tekstdymka1"/>
        <w:rPr>
          <w:rFonts w:ascii="Arial" w:hAnsi="Arial" w:cs="Arial"/>
          <w:color w:val="000000"/>
          <w:sz w:val="20"/>
          <w:szCs w:val="20"/>
        </w:rPr>
      </w:pPr>
    </w:p>
    <w:sectPr w:rsidRPr="00B0525A" w:rsidR="00303F50">
      <w:headerReference w:type="default" r:id="rId9"/>
      <w:footerReference w:type="default" r:id="rId10"/>
      <w:footnotePr>
        <w:pos w:val="beneathText"/>
      </w:footnotePr>
      <w:pgSz w:w="11905" w:h="16837" w:orient="portrait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B643B" w:rsidRDefault="005B643B" w14:paraId="440A1831" w14:textId="77777777">
      <w:r>
        <w:separator/>
      </w:r>
    </w:p>
  </w:endnote>
  <w:endnote w:type="continuationSeparator" w:id="0">
    <w:p w:rsidR="005B643B" w:rsidRDefault="005B643B" w14:paraId="3AD2EE51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altName w:val="Arial"/>
    <w:panose1 w:val="020B0604020202020204"/>
    <w:charset w:val="EE"/>
    <w:family w:val="swiss"/>
    <w:pitch w:val="default"/>
  </w:font>
  <w:font w:name="Trebuchet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Geneva">
    <w:altName w:val="Arial"/>
    <w:panose1 w:val="020B0503030404040204"/>
    <w:charset w:val="00"/>
    <w:family w:val="swiss"/>
    <w:pitch w:val="variable"/>
    <w:sig w:usb0="E00002FF" w:usb1="5200205F" w:usb2="00A0C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0BBDDFB8" w14:textId="77777777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9A62E1">
      <w:rPr>
        <w:noProof/>
      </w:rPr>
      <w:t>4</w:t>
    </w:r>
    <w:r>
      <w:fldChar w:fldCharType="end"/>
    </w:r>
  </w:p>
  <w:p w:rsidR="00303F50" w:rsidRDefault="00303F50" w14:paraId="0E3C3BE9" w14:textId="777777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B643B" w:rsidRDefault="005B643B" w14:paraId="6EC409CF" w14:textId="77777777">
      <w:r>
        <w:separator/>
      </w:r>
    </w:p>
  </w:footnote>
  <w:footnote w:type="continuationSeparator" w:id="0">
    <w:p w:rsidR="005B643B" w:rsidRDefault="005B643B" w14:paraId="693D87A2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55271889" w14:textId="77777777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1"/>
  <w:trackRevisions w:val="false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3AE7"/>
    <w:rsid w:val="00027707"/>
    <w:rsid w:val="00066DCA"/>
    <w:rsid w:val="00080BAA"/>
    <w:rsid w:val="000C7483"/>
    <w:rsid w:val="000E27C4"/>
    <w:rsid w:val="000F46AA"/>
    <w:rsid w:val="001872EE"/>
    <w:rsid w:val="0020084A"/>
    <w:rsid w:val="002175E4"/>
    <w:rsid w:val="00283311"/>
    <w:rsid w:val="00291FAC"/>
    <w:rsid w:val="002F3477"/>
    <w:rsid w:val="002F5593"/>
    <w:rsid w:val="00303F50"/>
    <w:rsid w:val="00342F58"/>
    <w:rsid w:val="00355591"/>
    <w:rsid w:val="00374C8E"/>
    <w:rsid w:val="0039256E"/>
    <w:rsid w:val="003D4247"/>
    <w:rsid w:val="003F7ECE"/>
    <w:rsid w:val="004037D9"/>
    <w:rsid w:val="00434CDD"/>
    <w:rsid w:val="0047798B"/>
    <w:rsid w:val="004857BC"/>
    <w:rsid w:val="004D05FD"/>
    <w:rsid w:val="004E128B"/>
    <w:rsid w:val="005023A1"/>
    <w:rsid w:val="00525829"/>
    <w:rsid w:val="00564966"/>
    <w:rsid w:val="0058446E"/>
    <w:rsid w:val="005B643B"/>
    <w:rsid w:val="005C068F"/>
    <w:rsid w:val="00612BC8"/>
    <w:rsid w:val="00641C8A"/>
    <w:rsid w:val="006A411E"/>
    <w:rsid w:val="006B043F"/>
    <w:rsid w:val="006F11A9"/>
    <w:rsid w:val="00700CD5"/>
    <w:rsid w:val="00716872"/>
    <w:rsid w:val="00757819"/>
    <w:rsid w:val="007C22DE"/>
    <w:rsid w:val="007D6730"/>
    <w:rsid w:val="007F2566"/>
    <w:rsid w:val="007F3078"/>
    <w:rsid w:val="00827D3B"/>
    <w:rsid w:val="00847145"/>
    <w:rsid w:val="00852D99"/>
    <w:rsid w:val="008B703C"/>
    <w:rsid w:val="008D0C91"/>
    <w:rsid w:val="008E5BD7"/>
    <w:rsid w:val="009026FF"/>
    <w:rsid w:val="00933ABE"/>
    <w:rsid w:val="00953A39"/>
    <w:rsid w:val="00956710"/>
    <w:rsid w:val="009A1298"/>
    <w:rsid w:val="009A62E1"/>
    <w:rsid w:val="009D0B36"/>
    <w:rsid w:val="009E45AE"/>
    <w:rsid w:val="009F58C6"/>
    <w:rsid w:val="00A211F9"/>
    <w:rsid w:val="00A67DB7"/>
    <w:rsid w:val="00A8544F"/>
    <w:rsid w:val="00AB3ECB"/>
    <w:rsid w:val="00AD2538"/>
    <w:rsid w:val="00B0525A"/>
    <w:rsid w:val="00B44913"/>
    <w:rsid w:val="00B97E25"/>
    <w:rsid w:val="00BF1126"/>
    <w:rsid w:val="00C109E4"/>
    <w:rsid w:val="00C2708E"/>
    <w:rsid w:val="00C273E6"/>
    <w:rsid w:val="00C56849"/>
    <w:rsid w:val="00C97A36"/>
    <w:rsid w:val="00CA2FD8"/>
    <w:rsid w:val="00CB6AF7"/>
    <w:rsid w:val="00CD1126"/>
    <w:rsid w:val="00CD7CB9"/>
    <w:rsid w:val="00CF4DEC"/>
    <w:rsid w:val="00D126DD"/>
    <w:rsid w:val="00D27C64"/>
    <w:rsid w:val="00D308A6"/>
    <w:rsid w:val="00D32FBE"/>
    <w:rsid w:val="00DB3679"/>
    <w:rsid w:val="00E97DDE"/>
    <w:rsid w:val="00EF3275"/>
    <w:rsid w:val="00F01766"/>
    <w:rsid w:val="00F53453"/>
    <w:rsid w:val="00F56D94"/>
    <w:rsid w:val="00F871A5"/>
    <w:rsid w:val="21AFDE20"/>
    <w:rsid w:val="6C7C2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D59197"/>
  <w15:chartTrackingRefBased/>
  <w15:docId w15:val="{55BCB7A6-60E8-47C1-AF2A-9CA8C4763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uiPriority="71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Znakinumeracji" w:customStyle="1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Podpis1" w:customStyle="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styleId="Zawartotabeli" w:customStyle="1">
    <w:name w:val="Zawartość tabeli"/>
    <w:basedOn w:val="Normalny"/>
    <w:pPr>
      <w:suppressLineNumbers/>
    </w:pPr>
  </w:style>
  <w:style w:type="paragraph" w:styleId="Nagwektabeli" w:customStyle="1">
    <w:name w:val="Nagłówek tabeli"/>
    <w:basedOn w:val="Zawartotabeli"/>
    <w:pPr>
      <w:jc w:val="center"/>
    </w:pPr>
    <w:rPr>
      <w:b/>
      <w:bCs/>
      <w:i/>
      <w:iCs/>
    </w:rPr>
  </w:style>
  <w:style w:type="paragraph" w:styleId="Zawartoramki" w:customStyle="1">
    <w:name w:val="Zawartość ramki"/>
    <w:basedOn w:val="Tekstpodstawowy"/>
  </w:style>
  <w:style w:type="paragraph" w:styleId="Indeks" w:customStyle="1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styleId="Tematkomentarza1" w:customStyle="1">
    <w:name w:val="Temat komentarza1"/>
    <w:basedOn w:val="Tekstkomentarza"/>
    <w:next w:val="Tekstkomentarza"/>
    <w:rPr>
      <w:b/>
      <w:bCs/>
    </w:rPr>
  </w:style>
  <w:style w:type="paragraph" w:styleId="Tekstdymka1" w:customStyle="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styleId="StopkaZnak" w:customStyle="1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/>
      <w:sz w:val="16"/>
      <w:szCs w:val="16"/>
      <w:lang w:val="x-none" w:eastAsia="x-none"/>
    </w:rPr>
  </w:style>
  <w:style w:type="character" w:styleId="TekstdymkaZnak" w:customStyle="1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  <w:lang w:val="x-none" w:eastAsia="x-none"/>
    </w:rPr>
  </w:style>
  <w:style w:type="character" w:styleId="TekstkomentarzaZnak" w:customStyle="1">
    <w:name w:val="Tekst komentarza Znak"/>
    <w:basedOn w:val="Domylnaczcionkaakapitu"/>
    <w:link w:val="Tekstkomentarza"/>
    <w:semiHidden/>
    <w:rsid w:val="009026FF"/>
  </w:style>
  <w:style w:type="character" w:styleId="TematkomentarzaZnak" w:customStyle="1">
    <w:name w:val="Temat komentarza Znak"/>
    <w:link w:val="Tematkomentarza"/>
    <w:uiPriority w:val="99"/>
    <w:semiHidden/>
    <w:rsid w:val="009026FF"/>
    <w:rPr>
      <w:b/>
      <w:bCs/>
    </w:rPr>
  </w:style>
  <w:style w:type="character" w:styleId="Hipercze">
    <w:name w:val="Hyperlink"/>
    <w:rsid w:val="004857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386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://www.eduweb.pl" TargetMode="External" Id="rId8" /><Relationship Type="http://schemas.openxmlformats.org/officeDocument/2006/relationships/settings" Target="settings.xml" Id="rId3" /><Relationship Type="http://schemas.openxmlformats.org/officeDocument/2006/relationships/hyperlink" Target="http://www.ubu.com" TargetMode="External" Id="rId7" /><Relationship Type="http://schemas.openxmlformats.org/officeDocument/2006/relationships/theme" Target="theme/theme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ntTable" Target="fontTable.xml" Id="rId11" /><Relationship Type="http://schemas.openxmlformats.org/officeDocument/2006/relationships/footnotes" Target="footnotes.xml" Id="rId5" /><Relationship Type="http://schemas.openxmlformats.org/officeDocument/2006/relationships/footer" Target="footer1.xml" Id="rId10" /><Relationship Type="http://schemas.openxmlformats.org/officeDocument/2006/relationships/webSettings" Target="webSettings.xml" Id="rId4" /><Relationship Type="http://schemas.openxmlformats.org/officeDocument/2006/relationships/header" Target="header1.xml" Id="rId9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Akademia Pedagogiczna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KARTA KURSU</dc:title>
  <dc:subject/>
  <dc:creator>Barbara Wilk</dc:creator>
  <keywords/>
  <lastModifiedBy>Daria Malicka</lastModifiedBy>
  <revision>7</revision>
  <lastPrinted>2012-01-27T07:28:00.0000000Z</lastPrinted>
  <dcterms:created xsi:type="dcterms:W3CDTF">2022-02-08T21:53:00.0000000Z</dcterms:created>
  <dcterms:modified xsi:type="dcterms:W3CDTF">2022-11-16T13:01:20.0838421Z</dcterms:modified>
</coreProperties>
</file>