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3FF80F" w14:textId="2C297424" w:rsidR="00E21F6A" w:rsidRPr="00E21F6A" w:rsidRDefault="00FA52AE" w:rsidP="00E21F6A">
      <w:pPr>
        <w:pStyle w:val="Nagwek1"/>
        <w:spacing w:line="276" w:lineRule="auto"/>
        <w:rPr>
          <w:rFonts w:ascii="Arial" w:hAnsi="Arial" w:cs="Arial"/>
          <w:b/>
          <w:bCs/>
          <w:sz w:val="20"/>
          <w:szCs w:val="20"/>
        </w:rPr>
      </w:pPr>
      <w:r w:rsidRPr="00922F84">
        <w:rPr>
          <w:rFonts w:ascii="Arial" w:hAnsi="Arial" w:cs="Arial"/>
          <w:b/>
          <w:bCs/>
          <w:sz w:val="20"/>
          <w:szCs w:val="20"/>
        </w:rPr>
        <w:t>KARTA KURSU</w:t>
      </w:r>
    </w:p>
    <w:p w14:paraId="2701DCEC" w14:textId="77777777" w:rsidR="00E21F6A" w:rsidRDefault="00E21F6A" w:rsidP="00E21F6A">
      <w:pPr>
        <w:autoSpaceDE/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E21F6A">
        <w:rPr>
          <w:rFonts w:ascii="Arial" w:hAnsi="Arial" w:cs="Arial"/>
          <w:sz w:val="20"/>
          <w:szCs w:val="20"/>
        </w:rPr>
        <w:t xml:space="preserve">Polityka kulturalna i organizacja sektora kultury </w:t>
      </w:r>
    </w:p>
    <w:p w14:paraId="03201C50" w14:textId="0D851830" w:rsidR="00E21F6A" w:rsidRPr="00E21F6A" w:rsidRDefault="00E21F6A" w:rsidP="00E21F6A">
      <w:pPr>
        <w:autoSpaceDE/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E21F6A">
        <w:rPr>
          <w:rFonts w:ascii="Arial" w:hAnsi="Arial" w:cs="Arial"/>
          <w:sz w:val="20"/>
          <w:szCs w:val="20"/>
        </w:rPr>
        <w:t>Kierunek: Sztuka współczesna</w:t>
      </w:r>
    </w:p>
    <w:p w14:paraId="058D0C0E" w14:textId="2E7F22EA" w:rsidR="00FA52AE" w:rsidRDefault="00E21F6A" w:rsidP="00E21F6A">
      <w:pPr>
        <w:autoSpaceDE/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E21F6A">
        <w:rPr>
          <w:rFonts w:ascii="Arial" w:hAnsi="Arial" w:cs="Arial"/>
          <w:sz w:val="20"/>
          <w:szCs w:val="20"/>
        </w:rPr>
        <w:t xml:space="preserve">Studia </w:t>
      </w:r>
      <w:r>
        <w:rPr>
          <w:rFonts w:ascii="Arial" w:hAnsi="Arial" w:cs="Arial"/>
          <w:sz w:val="20"/>
          <w:szCs w:val="20"/>
        </w:rPr>
        <w:t xml:space="preserve">stacjonarne II stopnia, I rok, </w:t>
      </w:r>
      <w:r w:rsidRPr="00E21F6A">
        <w:rPr>
          <w:rFonts w:ascii="Arial" w:hAnsi="Arial" w:cs="Arial"/>
          <w:sz w:val="20"/>
          <w:szCs w:val="20"/>
        </w:rPr>
        <w:t>I semestr</w:t>
      </w:r>
    </w:p>
    <w:p w14:paraId="4D596037" w14:textId="77777777" w:rsidR="00E21F6A" w:rsidRPr="00922F84" w:rsidRDefault="00E21F6A" w:rsidP="00E21F6A">
      <w:pPr>
        <w:autoSpaceDE/>
        <w:spacing w:line="276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FA52AE" w:rsidRPr="00922F84" w14:paraId="022717A3" w14:textId="77777777" w:rsidTr="00D31326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0F1437DA" w14:textId="77777777" w:rsidR="00FA52AE" w:rsidRPr="00922F84" w:rsidRDefault="00FA52AE" w:rsidP="00D31326">
            <w:pPr>
              <w:autoSpaceDE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15AF539B" w14:textId="77777777" w:rsidR="00FA52AE" w:rsidRPr="00922F84" w:rsidRDefault="005A77C6" w:rsidP="00D31326">
            <w:pPr>
              <w:pStyle w:val="Zawartotabeli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77C6">
              <w:rPr>
                <w:rFonts w:ascii="Arial" w:hAnsi="Arial" w:cs="Arial"/>
                <w:sz w:val="20"/>
                <w:szCs w:val="20"/>
              </w:rPr>
              <w:t>Polityka kulturalna i organizacja sektora kultury</w:t>
            </w:r>
          </w:p>
        </w:tc>
      </w:tr>
      <w:tr w:rsidR="00FA52AE" w:rsidRPr="00AF0239" w14:paraId="742CAA3B" w14:textId="77777777" w:rsidTr="00D31326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30C26FC7" w14:textId="77777777" w:rsidR="00FA52AE" w:rsidRPr="00922F84" w:rsidRDefault="00FA52AE" w:rsidP="00D31326">
            <w:pPr>
              <w:autoSpaceDE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2E46FB8A" w14:textId="77777777" w:rsidR="00FA52AE" w:rsidRPr="00922F84" w:rsidRDefault="005A77C6" w:rsidP="005A77C6">
            <w:pPr>
              <w:pStyle w:val="Zawartotabeli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C</w:t>
            </w:r>
            <w:r w:rsidRPr="005A77C6">
              <w:rPr>
                <w:rFonts w:ascii="Arial" w:hAnsi="Arial" w:cs="Arial"/>
                <w:sz w:val="20"/>
                <w:szCs w:val="20"/>
                <w:lang w:val="en-US"/>
              </w:rPr>
              <w:t>ultural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policy and the </w:t>
            </w:r>
            <w:r w:rsidRPr="005A77C6">
              <w:rPr>
                <w:rFonts w:ascii="Arial" w:hAnsi="Arial" w:cs="Arial"/>
                <w:sz w:val="20"/>
                <w:szCs w:val="20"/>
                <w:lang w:val="en-US"/>
              </w:rPr>
              <w:t>structure of cultural sector</w:t>
            </w:r>
          </w:p>
        </w:tc>
      </w:tr>
    </w:tbl>
    <w:p w14:paraId="708B961D" w14:textId="77777777" w:rsidR="00FA52AE" w:rsidRDefault="00FA52AE" w:rsidP="00FA52AE">
      <w:pPr>
        <w:spacing w:line="276" w:lineRule="auto"/>
        <w:jc w:val="center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195"/>
        <w:gridCol w:w="3460"/>
      </w:tblGrid>
      <w:tr w:rsidR="003139E8" w:rsidRPr="00922F84" w14:paraId="32D029DB" w14:textId="77777777" w:rsidTr="005769B8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14:paraId="63D45ECD" w14:textId="77777777" w:rsidR="003139E8" w:rsidRPr="00922F84" w:rsidRDefault="003139E8" w:rsidP="00FA75A2">
            <w:pPr>
              <w:autoSpaceDE/>
              <w:spacing w:line="276" w:lineRule="auto"/>
              <w:ind w:right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4195" w:type="dxa"/>
            <w:vAlign w:val="center"/>
          </w:tcPr>
          <w:p w14:paraId="6545CCFD" w14:textId="77777777" w:rsidR="003139E8" w:rsidRDefault="003139E8" w:rsidP="00FA75A2">
            <w:pPr>
              <w:pStyle w:val="Zawartotabeli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 xml:space="preserve">Dr </w:t>
            </w:r>
            <w:r>
              <w:rPr>
                <w:rFonts w:ascii="Arial" w:hAnsi="Arial" w:cs="Arial"/>
                <w:sz w:val="20"/>
                <w:szCs w:val="20"/>
              </w:rPr>
              <w:t>Łukasz Białkowski</w:t>
            </w:r>
          </w:p>
          <w:p w14:paraId="41D6030A" w14:textId="77777777" w:rsidR="003139E8" w:rsidRPr="00922F84" w:rsidRDefault="003139E8" w:rsidP="00FA75A2">
            <w:pPr>
              <w:pStyle w:val="Zawartotabeli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Małgorzata Kaźmierczak</w:t>
            </w:r>
          </w:p>
        </w:tc>
        <w:tc>
          <w:tcPr>
            <w:tcW w:w="3460" w:type="dxa"/>
            <w:shd w:val="clear" w:color="auto" w:fill="DBE5F1"/>
            <w:vAlign w:val="center"/>
          </w:tcPr>
          <w:p w14:paraId="4A3F7D82" w14:textId="77777777" w:rsidR="003139E8" w:rsidRPr="00922F84" w:rsidRDefault="003139E8" w:rsidP="00FA75A2">
            <w:pPr>
              <w:pStyle w:val="Zawartotabeli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Zespół dydaktyczny:</w:t>
            </w:r>
          </w:p>
          <w:p w14:paraId="00BECD21" w14:textId="119375A5" w:rsidR="003139E8" w:rsidRPr="00922F84" w:rsidRDefault="003139E8" w:rsidP="00FA75A2">
            <w:pPr>
              <w:pStyle w:val="Zawartotabeli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Dr</w:t>
            </w:r>
            <w:r>
              <w:rPr>
                <w:rFonts w:ascii="Arial" w:hAnsi="Arial" w:cs="Arial"/>
                <w:sz w:val="20"/>
                <w:szCs w:val="20"/>
              </w:rPr>
              <w:t xml:space="preserve"> hab.</w:t>
            </w:r>
            <w:r w:rsidRPr="00922F84">
              <w:rPr>
                <w:rFonts w:ascii="Arial" w:hAnsi="Arial" w:cs="Arial"/>
                <w:sz w:val="20"/>
                <w:szCs w:val="20"/>
              </w:rPr>
              <w:t xml:space="preserve"> Beata </w:t>
            </w:r>
            <w:proofErr w:type="spellStart"/>
            <w:r w:rsidRPr="00922F84">
              <w:rPr>
                <w:rFonts w:ascii="Arial" w:hAnsi="Arial" w:cs="Arial"/>
                <w:sz w:val="20"/>
                <w:szCs w:val="20"/>
              </w:rPr>
              <w:t>Cyboran</w:t>
            </w:r>
            <w:proofErr w:type="spellEnd"/>
            <w:r w:rsidR="005769B8">
              <w:rPr>
                <w:rFonts w:ascii="Arial" w:hAnsi="Arial" w:cs="Arial"/>
                <w:sz w:val="20"/>
                <w:szCs w:val="20"/>
              </w:rPr>
              <w:t>, prof. UKEN</w:t>
            </w:r>
          </w:p>
        </w:tc>
      </w:tr>
    </w:tbl>
    <w:p w14:paraId="680BC8C4" w14:textId="77777777" w:rsidR="003139E8" w:rsidRPr="00922F84" w:rsidRDefault="003139E8" w:rsidP="003139E8">
      <w:pPr>
        <w:spacing w:line="276" w:lineRule="auto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3139E8" w:rsidRPr="00922F84" w14:paraId="1BBCEC82" w14:textId="77777777" w:rsidTr="00D31326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14:paraId="4347BA20" w14:textId="77777777" w:rsidR="003139E8" w:rsidRPr="00922F84" w:rsidRDefault="003139E8" w:rsidP="00D31326">
            <w:pPr>
              <w:autoSpaceDE/>
              <w:spacing w:line="276" w:lineRule="auto"/>
              <w:ind w:left="4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1276" w:type="dxa"/>
            <w:vAlign w:val="center"/>
          </w:tcPr>
          <w:p w14:paraId="31BC3152" w14:textId="77777777" w:rsidR="003139E8" w:rsidRPr="00922F84" w:rsidRDefault="003139E8" w:rsidP="00D31326">
            <w:pPr>
              <w:pStyle w:val="Zawartotabeli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</w:tbl>
    <w:p w14:paraId="35E992CC" w14:textId="77777777" w:rsidR="00FA52AE" w:rsidRPr="00922F84" w:rsidRDefault="00FA52AE" w:rsidP="00FA52AE">
      <w:pPr>
        <w:spacing w:line="276" w:lineRule="auto"/>
        <w:rPr>
          <w:rFonts w:ascii="Arial" w:hAnsi="Arial" w:cs="Arial"/>
          <w:sz w:val="20"/>
          <w:szCs w:val="20"/>
        </w:rPr>
      </w:pPr>
    </w:p>
    <w:p w14:paraId="5CB17D24" w14:textId="77777777" w:rsidR="00FA52AE" w:rsidRPr="00922F84" w:rsidRDefault="00FA52AE" w:rsidP="00FA52AE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922F84">
        <w:rPr>
          <w:rFonts w:ascii="Arial" w:hAnsi="Arial" w:cs="Arial"/>
          <w:b/>
          <w:sz w:val="20"/>
          <w:szCs w:val="20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FA52AE" w:rsidRPr="00922F84" w14:paraId="3AF3452C" w14:textId="77777777" w:rsidTr="002B2938">
        <w:trPr>
          <w:trHeight w:val="630"/>
        </w:trPr>
        <w:tc>
          <w:tcPr>
            <w:tcW w:w="9640" w:type="dxa"/>
          </w:tcPr>
          <w:p w14:paraId="201AB089" w14:textId="77777777" w:rsidR="00FA52AE" w:rsidRPr="00922F84" w:rsidRDefault="00FA52AE" w:rsidP="00D3132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 xml:space="preserve">Celem kursu jest zapoznanie studentów z </w:t>
            </w:r>
            <w:r w:rsidR="005A77C6">
              <w:rPr>
                <w:rFonts w:ascii="Arial" w:hAnsi="Arial" w:cs="Arial"/>
                <w:sz w:val="20"/>
                <w:szCs w:val="20"/>
              </w:rPr>
              <w:t>zagadnieniami z zakresu polityki kulturalnej państwa oraz organizacją sektora kultury</w:t>
            </w:r>
            <w:r w:rsidR="00167033">
              <w:rPr>
                <w:rFonts w:ascii="Arial" w:hAnsi="Arial" w:cs="Arial"/>
                <w:sz w:val="20"/>
                <w:szCs w:val="20"/>
              </w:rPr>
              <w:t xml:space="preserve"> w Polsce</w:t>
            </w:r>
            <w:r w:rsidR="005A77C6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14:paraId="21B174D0" w14:textId="77777777" w:rsidR="00FA52AE" w:rsidRPr="00922F84" w:rsidRDefault="00FA52AE" w:rsidP="00FA52AE">
      <w:pPr>
        <w:spacing w:line="276" w:lineRule="auto"/>
        <w:rPr>
          <w:rFonts w:ascii="Arial" w:hAnsi="Arial" w:cs="Arial"/>
          <w:sz w:val="20"/>
          <w:szCs w:val="20"/>
        </w:rPr>
      </w:pPr>
    </w:p>
    <w:p w14:paraId="2FDB2282" w14:textId="77777777" w:rsidR="00FA52AE" w:rsidRPr="00922F84" w:rsidRDefault="00FA52AE" w:rsidP="00FA52AE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922F84">
        <w:rPr>
          <w:rFonts w:ascii="Arial" w:hAnsi="Arial" w:cs="Arial"/>
          <w:b/>
          <w:sz w:val="20"/>
          <w:szCs w:val="20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FA52AE" w:rsidRPr="00922F84" w14:paraId="4245AFF5" w14:textId="77777777" w:rsidTr="00D31326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14:paraId="04C7B1FE" w14:textId="77777777" w:rsidR="00FA52AE" w:rsidRPr="00922F84" w:rsidRDefault="00FA52AE" w:rsidP="00D31326">
            <w:pPr>
              <w:autoSpaceDE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7C040BCD" w14:textId="77777777" w:rsidR="00FA52AE" w:rsidRPr="00922F84" w:rsidRDefault="00FA52AE" w:rsidP="00D31326">
            <w:pPr>
              <w:autoSpaceDE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52AE" w:rsidRPr="00922F84" w14:paraId="44EBB518" w14:textId="77777777" w:rsidTr="00D31326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14:paraId="067C26D8" w14:textId="77777777" w:rsidR="00FA52AE" w:rsidRPr="00922F84" w:rsidRDefault="00FA52AE" w:rsidP="00D31326">
            <w:pPr>
              <w:autoSpaceDE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63EAE1F7" w14:textId="77777777" w:rsidR="00FA52AE" w:rsidRPr="00922F84" w:rsidRDefault="00FA52AE" w:rsidP="00D31326">
            <w:pPr>
              <w:autoSpaceDE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52AE" w:rsidRPr="00922F84" w14:paraId="0D66383C" w14:textId="77777777" w:rsidTr="00D31326">
        <w:tc>
          <w:tcPr>
            <w:tcW w:w="1941" w:type="dxa"/>
            <w:shd w:val="clear" w:color="auto" w:fill="DBE5F1"/>
            <w:vAlign w:val="center"/>
          </w:tcPr>
          <w:p w14:paraId="218F36EF" w14:textId="77777777" w:rsidR="00FA52AE" w:rsidRPr="00922F84" w:rsidRDefault="00FA52AE" w:rsidP="00D31326">
            <w:pPr>
              <w:autoSpaceDE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0E3B20CE" w14:textId="77777777" w:rsidR="00FA52AE" w:rsidRPr="00922F84" w:rsidRDefault="00FA52AE" w:rsidP="00D31326">
            <w:pPr>
              <w:autoSpaceDE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5880E85" w14:textId="77777777" w:rsidR="00FA52AE" w:rsidRPr="00922F84" w:rsidRDefault="00FA52AE" w:rsidP="00FA52AE">
      <w:pPr>
        <w:spacing w:line="276" w:lineRule="auto"/>
        <w:rPr>
          <w:rFonts w:ascii="Arial" w:hAnsi="Arial" w:cs="Arial"/>
          <w:sz w:val="20"/>
          <w:szCs w:val="20"/>
        </w:rPr>
      </w:pPr>
    </w:p>
    <w:p w14:paraId="6FA1CB0C" w14:textId="77777777" w:rsidR="00FA52AE" w:rsidRPr="00922F84" w:rsidRDefault="00FA52AE" w:rsidP="00FA52AE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922F84">
        <w:rPr>
          <w:rFonts w:ascii="Arial" w:hAnsi="Arial" w:cs="Arial"/>
          <w:b/>
          <w:sz w:val="20"/>
          <w:szCs w:val="20"/>
        </w:rPr>
        <w:t xml:space="preserve">Efekty </w:t>
      </w:r>
      <w:r w:rsidR="00EA423A">
        <w:rPr>
          <w:rFonts w:ascii="Arial" w:hAnsi="Arial" w:cs="Arial"/>
          <w:b/>
          <w:sz w:val="20"/>
          <w:szCs w:val="20"/>
        </w:rPr>
        <w:t>uczenia się</w:t>
      </w:r>
      <w:r w:rsidRPr="00922F84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FA52AE" w:rsidRPr="00922F84" w14:paraId="50ECA826" w14:textId="77777777" w:rsidTr="00D31326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2CF7772F" w14:textId="77777777" w:rsidR="00FA52AE" w:rsidRPr="00922F84" w:rsidRDefault="00FA52AE" w:rsidP="00D31326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2CA4083D" w14:textId="77777777" w:rsidR="00FA52AE" w:rsidRPr="00922F84" w:rsidRDefault="00FA52AE" w:rsidP="00D31326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EA423A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922F84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2BDCCE8C" w14:textId="77777777" w:rsidR="00FA52AE" w:rsidRPr="00922F84" w:rsidRDefault="00FA52AE" w:rsidP="00D31326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FA52AE" w:rsidRPr="00922F84" w14:paraId="689D7D92" w14:textId="77777777" w:rsidTr="00D31326">
        <w:trPr>
          <w:cantSplit/>
          <w:trHeight w:val="1838"/>
        </w:trPr>
        <w:tc>
          <w:tcPr>
            <w:tcW w:w="1979" w:type="dxa"/>
            <w:vMerge/>
          </w:tcPr>
          <w:p w14:paraId="21FBAB19" w14:textId="77777777" w:rsidR="00FA52AE" w:rsidRPr="00922F84" w:rsidRDefault="00FA52AE" w:rsidP="00D3132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4EDFAA22" w14:textId="3AB1C82C" w:rsidR="00FA52AE" w:rsidRPr="002542E6" w:rsidRDefault="00FA52AE" w:rsidP="00D31326">
            <w:pPr>
              <w:widowControl/>
              <w:suppressAutoHyphens w:val="0"/>
              <w:autoSpaceDE/>
              <w:rPr>
                <w:rFonts w:ascii="Arial" w:hAnsi="Arial" w:cs="Arial"/>
                <w:sz w:val="20"/>
                <w:szCs w:val="20"/>
              </w:rPr>
            </w:pPr>
            <w:r w:rsidRPr="002542E6">
              <w:rPr>
                <w:rFonts w:ascii="Arial" w:hAnsi="Arial" w:cs="Arial"/>
                <w:sz w:val="20"/>
                <w:szCs w:val="20"/>
              </w:rPr>
              <w:t xml:space="preserve">W01 </w:t>
            </w:r>
            <w:r w:rsidR="005D28CF">
              <w:rPr>
                <w:rFonts w:ascii="Arial" w:hAnsi="Arial" w:cs="Arial"/>
                <w:sz w:val="20"/>
                <w:szCs w:val="20"/>
              </w:rPr>
              <w:t xml:space="preserve">osoba </w:t>
            </w:r>
            <w:r w:rsidRPr="002542E6">
              <w:rPr>
                <w:rFonts w:ascii="Arial" w:hAnsi="Arial" w:cs="Arial"/>
                <w:sz w:val="20"/>
                <w:szCs w:val="20"/>
              </w:rPr>
              <w:t>posiada uporz</w:t>
            </w:r>
            <w:r w:rsidR="005A77C6" w:rsidRPr="002542E6">
              <w:rPr>
                <w:rFonts w:ascii="Arial" w:hAnsi="Arial" w:cs="Arial"/>
                <w:sz w:val="20"/>
                <w:szCs w:val="20"/>
              </w:rPr>
              <w:t xml:space="preserve">ądkowaną wiedzę na temat pojęć </w:t>
            </w:r>
            <w:r w:rsidR="008E55BD" w:rsidRPr="002542E6">
              <w:rPr>
                <w:rFonts w:ascii="Arial" w:hAnsi="Arial" w:cs="Arial"/>
                <w:sz w:val="20"/>
                <w:szCs w:val="20"/>
              </w:rPr>
              <w:t>z zakresu polityki kulturalnej</w:t>
            </w:r>
          </w:p>
          <w:p w14:paraId="758EC233" w14:textId="77777777" w:rsidR="00FA52AE" w:rsidRPr="002542E6" w:rsidRDefault="00FA52AE" w:rsidP="00D31326">
            <w:pPr>
              <w:widowControl/>
              <w:suppressAutoHyphens w:val="0"/>
              <w:autoSpaceDE/>
              <w:rPr>
                <w:rFonts w:ascii="Arial" w:hAnsi="Arial" w:cs="Arial"/>
                <w:sz w:val="20"/>
                <w:szCs w:val="20"/>
              </w:rPr>
            </w:pPr>
          </w:p>
          <w:p w14:paraId="00BD154B" w14:textId="6365B822" w:rsidR="00FA52AE" w:rsidRPr="002542E6" w:rsidRDefault="00FA52AE" w:rsidP="00D31326">
            <w:pPr>
              <w:widowControl/>
              <w:suppressAutoHyphens w:val="0"/>
              <w:autoSpaceDE/>
              <w:rPr>
                <w:rFonts w:ascii="Arial" w:hAnsi="Arial" w:cs="Arial"/>
                <w:sz w:val="20"/>
                <w:szCs w:val="20"/>
              </w:rPr>
            </w:pPr>
            <w:r w:rsidRPr="002542E6">
              <w:rPr>
                <w:rFonts w:ascii="Arial" w:hAnsi="Arial" w:cs="Arial"/>
                <w:sz w:val="20"/>
                <w:szCs w:val="20"/>
              </w:rPr>
              <w:t xml:space="preserve">W02 </w:t>
            </w:r>
            <w:r w:rsidR="005D28CF">
              <w:rPr>
                <w:rFonts w:ascii="Arial" w:hAnsi="Arial" w:cs="Arial"/>
                <w:sz w:val="20"/>
                <w:szCs w:val="20"/>
              </w:rPr>
              <w:t>osoba</w:t>
            </w:r>
            <w:r w:rsidR="003139E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E55BD" w:rsidRPr="002542E6">
              <w:rPr>
                <w:rFonts w:ascii="Arial" w:hAnsi="Arial" w:cs="Arial"/>
                <w:sz w:val="20"/>
                <w:szCs w:val="20"/>
              </w:rPr>
              <w:t>zna cele, funkcje, instrumenty i podstawowe modele polityki kulturalnej</w:t>
            </w:r>
          </w:p>
          <w:p w14:paraId="70E68DF9" w14:textId="77777777" w:rsidR="00FA52AE" w:rsidRPr="002542E6" w:rsidRDefault="00FA52AE" w:rsidP="00D31326">
            <w:pPr>
              <w:widowControl/>
              <w:suppressAutoHyphens w:val="0"/>
              <w:autoSpaceDE/>
              <w:rPr>
                <w:rFonts w:ascii="Arial" w:hAnsi="Arial" w:cs="Arial"/>
                <w:sz w:val="20"/>
                <w:szCs w:val="20"/>
              </w:rPr>
            </w:pPr>
          </w:p>
          <w:p w14:paraId="57E17E58" w14:textId="06688968" w:rsidR="008E55BD" w:rsidRPr="002542E6" w:rsidRDefault="008E55BD" w:rsidP="008E55BD">
            <w:pPr>
              <w:widowControl/>
              <w:suppressAutoHyphens w:val="0"/>
              <w:autoSpaceDE/>
              <w:rPr>
                <w:rFonts w:ascii="Arial" w:hAnsi="Arial" w:cs="Arial"/>
                <w:sz w:val="20"/>
                <w:szCs w:val="20"/>
              </w:rPr>
            </w:pPr>
            <w:r w:rsidRPr="002542E6">
              <w:rPr>
                <w:rFonts w:ascii="Arial" w:hAnsi="Arial" w:cs="Arial"/>
                <w:sz w:val="20"/>
                <w:szCs w:val="20"/>
              </w:rPr>
              <w:t xml:space="preserve">W03 </w:t>
            </w:r>
            <w:r w:rsidR="005D28CF">
              <w:rPr>
                <w:rFonts w:ascii="Arial" w:hAnsi="Arial" w:cs="Arial"/>
                <w:sz w:val="20"/>
                <w:szCs w:val="20"/>
              </w:rPr>
              <w:t xml:space="preserve">osoba </w:t>
            </w:r>
            <w:r w:rsidRPr="002542E6">
              <w:rPr>
                <w:rFonts w:ascii="Arial" w:hAnsi="Arial" w:cs="Arial"/>
                <w:sz w:val="20"/>
                <w:szCs w:val="20"/>
              </w:rPr>
              <w:t>posiada uporządkowaną wiedzę na temat organizacji sektora kultury</w:t>
            </w:r>
            <w:r w:rsidR="002542E6" w:rsidRPr="002542E6">
              <w:rPr>
                <w:rFonts w:ascii="Arial" w:hAnsi="Arial" w:cs="Arial"/>
                <w:sz w:val="20"/>
                <w:szCs w:val="20"/>
              </w:rPr>
              <w:t xml:space="preserve"> w Polsce</w:t>
            </w:r>
          </w:p>
          <w:p w14:paraId="00B8E923" w14:textId="77777777" w:rsidR="008E55BD" w:rsidRPr="002542E6" w:rsidRDefault="008E55BD" w:rsidP="008E55BD">
            <w:pPr>
              <w:widowControl/>
              <w:suppressAutoHyphens w:val="0"/>
              <w:autoSpaceDE/>
              <w:rPr>
                <w:rFonts w:ascii="Arial" w:hAnsi="Arial" w:cs="Arial"/>
                <w:sz w:val="20"/>
                <w:szCs w:val="20"/>
              </w:rPr>
            </w:pPr>
          </w:p>
          <w:p w14:paraId="50D49E29" w14:textId="14F879CE" w:rsidR="002542E6" w:rsidRPr="008E55BD" w:rsidRDefault="00FA52AE" w:rsidP="005D28CF">
            <w:pPr>
              <w:widowControl/>
              <w:suppressAutoHyphens w:val="0"/>
              <w:autoSpaceDE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u w:color="000000"/>
                <w:bdr w:val="nil"/>
              </w:rPr>
            </w:pPr>
            <w:r w:rsidRPr="002542E6">
              <w:rPr>
                <w:rFonts w:ascii="Arial" w:hAnsi="Arial" w:cs="Arial"/>
                <w:sz w:val="20"/>
                <w:szCs w:val="20"/>
              </w:rPr>
              <w:t>W0</w:t>
            </w:r>
            <w:r w:rsidR="008E55BD" w:rsidRPr="002542E6">
              <w:rPr>
                <w:rFonts w:ascii="Arial" w:hAnsi="Arial" w:cs="Arial"/>
                <w:sz w:val="20"/>
                <w:szCs w:val="20"/>
              </w:rPr>
              <w:t>4</w:t>
            </w:r>
            <w:r w:rsidRPr="002542E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D28CF">
              <w:rPr>
                <w:rFonts w:ascii="Arial" w:hAnsi="Arial" w:cs="Arial"/>
                <w:sz w:val="20"/>
                <w:szCs w:val="20"/>
              </w:rPr>
              <w:t xml:space="preserve">osoba </w:t>
            </w:r>
            <w:r w:rsidR="002542E6" w:rsidRPr="002542E6">
              <w:rPr>
                <w:rFonts w:ascii="Arial" w:hAnsi="Arial" w:cs="Arial"/>
                <w:sz w:val="20"/>
                <w:szCs w:val="20"/>
              </w:rPr>
              <w:t>ma zaawansowaną wiedzę o uwarunkowaniach funkcjonowania instytucji kultury</w:t>
            </w:r>
          </w:p>
        </w:tc>
        <w:tc>
          <w:tcPr>
            <w:tcW w:w="2365" w:type="dxa"/>
          </w:tcPr>
          <w:p w14:paraId="07C45873" w14:textId="6CC0992E" w:rsidR="00FA52AE" w:rsidRPr="00167033" w:rsidRDefault="00E45140" w:rsidP="00D3132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K1_W18, K1_W05</w:t>
            </w:r>
          </w:p>
          <w:p w14:paraId="1281F2A5" w14:textId="77777777" w:rsidR="00167033" w:rsidRDefault="00167033" w:rsidP="00D3132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1E4666A1" w14:textId="77777777" w:rsidR="00167033" w:rsidRPr="00167033" w:rsidRDefault="00167033" w:rsidP="00D3132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0DDBFB4B" w14:textId="7B49A6B9" w:rsidR="00167033" w:rsidRDefault="00E45140" w:rsidP="00D3132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K1_W18, K1_W06</w:t>
            </w:r>
          </w:p>
          <w:p w14:paraId="4B4426B1" w14:textId="77777777" w:rsidR="00167033" w:rsidRPr="00167033" w:rsidRDefault="00167033" w:rsidP="00D3132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108D21DB" w14:textId="538DFD85" w:rsidR="00167033" w:rsidRPr="00167033" w:rsidRDefault="00E45140" w:rsidP="00D3132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K1_W18,</w:t>
            </w:r>
            <w:r>
              <w:rPr>
                <w:rStyle w:val="eop"/>
                <w:color w:val="000000"/>
                <w:sz w:val="20"/>
                <w:szCs w:val="20"/>
                <w:shd w:val="clear" w:color="auto" w:fill="FFFFFF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K1_W06</w:t>
            </w:r>
          </w:p>
          <w:p w14:paraId="115881F6" w14:textId="77777777" w:rsidR="00167033" w:rsidRDefault="00167033" w:rsidP="00D3132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0B7E8513" w14:textId="77777777" w:rsidR="00167033" w:rsidRPr="00167033" w:rsidRDefault="00167033" w:rsidP="00D3132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0FC3E10E" w14:textId="03DC299F" w:rsidR="00167033" w:rsidRPr="00922F84" w:rsidRDefault="00E45140" w:rsidP="00D3132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K1_W18</w:t>
            </w:r>
            <w:r>
              <w:rPr>
                <w:rStyle w:val="eop"/>
                <w:color w:val="000000"/>
                <w:sz w:val="20"/>
                <w:szCs w:val="20"/>
                <w:shd w:val="clear" w:color="auto" w:fill="FFFFFF"/>
              </w:rPr>
              <w:t xml:space="preserve">, </w:t>
            </w:r>
            <w:r w:rsidR="00167033" w:rsidRPr="00167033">
              <w:rPr>
                <w:rFonts w:ascii="Arial" w:hAnsi="Arial" w:cs="Arial"/>
                <w:sz w:val="20"/>
                <w:szCs w:val="20"/>
              </w:rPr>
              <w:t>K1_W07; K1_W11</w:t>
            </w:r>
          </w:p>
        </w:tc>
      </w:tr>
    </w:tbl>
    <w:p w14:paraId="7CE73FAC" w14:textId="77777777" w:rsidR="00FA52AE" w:rsidRPr="00922F84" w:rsidRDefault="00FA52AE" w:rsidP="00FA52AE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FA52AE" w:rsidRPr="00922F84" w14:paraId="2676A82E" w14:textId="77777777" w:rsidTr="00D31326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4E82B06E" w14:textId="77777777" w:rsidR="00FA52AE" w:rsidRPr="00922F84" w:rsidRDefault="00FA52AE" w:rsidP="00D31326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06B74B0C" w14:textId="77777777" w:rsidR="00FA52AE" w:rsidRPr="00922F84" w:rsidRDefault="00EA423A" w:rsidP="00D31326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>
              <w:rPr>
                <w:rFonts w:ascii="Arial" w:hAnsi="Arial" w:cs="Arial"/>
                <w:sz w:val="20"/>
                <w:szCs w:val="20"/>
              </w:rPr>
              <w:t>uczenia się</w:t>
            </w:r>
            <w:r w:rsidRPr="00922F84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40C6D218" w14:textId="77777777" w:rsidR="00FA52AE" w:rsidRPr="00922F84" w:rsidRDefault="00FA52AE" w:rsidP="00D31326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FA52AE" w:rsidRPr="00922F84" w14:paraId="0DAC83FB" w14:textId="77777777" w:rsidTr="00D31326">
        <w:trPr>
          <w:cantSplit/>
          <w:trHeight w:val="2116"/>
        </w:trPr>
        <w:tc>
          <w:tcPr>
            <w:tcW w:w="1985" w:type="dxa"/>
            <w:vMerge/>
          </w:tcPr>
          <w:p w14:paraId="311EAECD" w14:textId="77777777" w:rsidR="00FA52AE" w:rsidRPr="00922F84" w:rsidRDefault="00FA52AE" w:rsidP="00D3132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0124A9E5" w14:textId="21F64EE0" w:rsidR="002542E6" w:rsidRPr="00883A67" w:rsidRDefault="00FA52AE" w:rsidP="00D31326">
            <w:pPr>
              <w:snapToGrid w:val="0"/>
              <w:rPr>
                <w:rFonts w:ascii="Arial" w:eastAsia="Calibri" w:hAnsi="Arial" w:cs="Arial"/>
                <w:color w:val="000000"/>
                <w:sz w:val="20"/>
                <w:szCs w:val="20"/>
                <w:u w:color="000000"/>
                <w:bdr w:val="nil"/>
              </w:rPr>
            </w:pPr>
            <w:r w:rsidRPr="00883A67">
              <w:rPr>
                <w:rFonts w:ascii="Arial" w:hAnsi="Arial" w:cs="Arial"/>
                <w:sz w:val="20"/>
                <w:szCs w:val="20"/>
              </w:rPr>
              <w:t xml:space="preserve">U01 </w:t>
            </w:r>
            <w:r w:rsidR="005D28CF">
              <w:rPr>
                <w:rFonts w:ascii="Arial" w:hAnsi="Arial" w:cs="Arial"/>
                <w:sz w:val="20"/>
                <w:szCs w:val="20"/>
              </w:rPr>
              <w:t>osoba</w:t>
            </w:r>
            <w:r w:rsidR="003139E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542E6" w:rsidRPr="00883A67">
              <w:rPr>
                <w:rFonts w:ascii="Arial" w:eastAsia="Calibri" w:hAnsi="Arial" w:cs="Arial"/>
                <w:color w:val="000000"/>
                <w:sz w:val="20"/>
                <w:szCs w:val="20"/>
                <w:u w:color="000000"/>
                <w:bdr w:val="nil"/>
              </w:rPr>
              <w:t>p</w:t>
            </w:r>
            <w:r w:rsidR="002542E6" w:rsidRPr="008E55BD">
              <w:rPr>
                <w:rFonts w:ascii="Arial" w:eastAsia="Calibri" w:hAnsi="Arial" w:cs="Arial"/>
                <w:color w:val="000000"/>
                <w:sz w:val="20"/>
                <w:szCs w:val="20"/>
                <w:u w:color="000000"/>
                <w:bdr w:val="nil"/>
              </w:rPr>
              <w:t xml:space="preserve">osiada umiejętność wykorzystywania wiedzy </w:t>
            </w:r>
            <w:r w:rsidR="002542E6" w:rsidRPr="00883A67">
              <w:rPr>
                <w:rFonts w:ascii="Arial" w:eastAsia="Calibri" w:hAnsi="Arial" w:cs="Arial"/>
                <w:color w:val="000000"/>
                <w:sz w:val="20"/>
                <w:szCs w:val="20"/>
                <w:u w:color="000000"/>
                <w:bdr w:val="nil"/>
              </w:rPr>
              <w:t xml:space="preserve">z zakresu polityki kulturalnej i organizacji sektora kultury w Polsce </w:t>
            </w:r>
            <w:r w:rsidR="002542E6" w:rsidRPr="008E55BD">
              <w:rPr>
                <w:rFonts w:ascii="Arial" w:eastAsia="Calibri" w:hAnsi="Arial" w:cs="Arial"/>
                <w:color w:val="000000"/>
                <w:sz w:val="20"/>
                <w:szCs w:val="20"/>
                <w:u w:color="000000"/>
                <w:bdr w:val="nil"/>
              </w:rPr>
              <w:t>do opisu i analizowania procesów</w:t>
            </w:r>
            <w:r w:rsidR="002542E6" w:rsidRPr="00883A67">
              <w:rPr>
                <w:rFonts w:ascii="Arial" w:eastAsia="Calibri" w:hAnsi="Arial" w:cs="Arial"/>
                <w:color w:val="000000"/>
                <w:sz w:val="20"/>
                <w:szCs w:val="20"/>
                <w:u w:color="000000"/>
                <w:bdr w:val="nil"/>
              </w:rPr>
              <w:t xml:space="preserve"> zachodzących w tym obszarze</w:t>
            </w:r>
          </w:p>
          <w:p w14:paraId="76966B3D" w14:textId="77777777" w:rsidR="00FA52AE" w:rsidRPr="00883A67" w:rsidRDefault="00FA52AE" w:rsidP="00D31326">
            <w:pPr>
              <w:snapToGrid w:val="0"/>
              <w:rPr>
                <w:rFonts w:ascii="Arial" w:eastAsia="ArialMT" w:hAnsi="Arial" w:cs="Arial"/>
                <w:sz w:val="20"/>
                <w:szCs w:val="20"/>
              </w:rPr>
            </w:pPr>
          </w:p>
          <w:p w14:paraId="039CF415" w14:textId="0CD9B133" w:rsidR="00883A67" w:rsidRPr="00883A67" w:rsidRDefault="00FA52AE" w:rsidP="00D3132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83A67">
              <w:rPr>
                <w:rFonts w:ascii="Arial" w:hAnsi="Arial" w:cs="Arial"/>
                <w:sz w:val="20"/>
                <w:szCs w:val="20"/>
              </w:rPr>
              <w:t xml:space="preserve">U02 </w:t>
            </w:r>
            <w:r w:rsidR="005D28CF">
              <w:rPr>
                <w:rFonts w:ascii="Arial" w:hAnsi="Arial" w:cs="Arial"/>
                <w:sz w:val="20"/>
                <w:szCs w:val="20"/>
              </w:rPr>
              <w:t>osoba</w:t>
            </w:r>
            <w:r w:rsidR="003139E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542E6" w:rsidRPr="00883A67">
              <w:rPr>
                <w:rFonts w:ascii="Arial" w:hAnsi="Arial" w:cs="Arial"/>
                <w:sz w:val="20"/>
                <w:szCs w:val="20"/>
              </w:rPr>
              <w:t xml:space="preserve">potrafi definiować </w:t>
            </w:r>
            <w:r w:rsidR="00883A67" w:rsidRPr="00883A67">
              <w:rPr>
                <w:rFonts w:ascii="Arial" w:hAnsi="Arial" w:cs="Arial"/>
                <w:sz w:val="20"/>
                <w:szCs w:val="20"/>
              </w:rPr>
              <w:t>cele działań kuratorskich w odniesieniu do założeń polityki kulturalnej na poziomie centralnym i lokalnym</w:t>
            </w:r>
          </w:p>
          <w:p w14:paraId="374C7E74" w14:textId="77777777" w:rsidR="00FA52AE" w:rsidRPr="00883A67" w:rsidRDefault="00FA52AE" w:rsidP="00D3132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0C9C0428" w14:textId="53A6F9B5" w:rsidR="008E55BD" w:rsidRPr="002542E6" w:rsidRDefault="00FA52AE" w:rsidP="00883A67">
            <w:pPr>
              <w:spacing w:line="276" w:lineRule="auto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u w:color="000000"/>
                <w:bdr w:val="nil"/>
              </w:rPr>
            </w:pPr>
            <w:r w:rsidRPr="00883A67">
              <w:rPr>
                <w:rFonts w:ascii="Arial" w:hAnsi="Arial" w:cs="Arial"/>
                <w:sz w:val="20"/>
                <w:szCs w:val="20"/>
              </w:rPr>
              <w:t xml:space="preserve">U03 </w:t>
            </w:r>
            <w:r w:rsidR="005D28CF">
              <w:rPr>
                <w:rFonts w:ascii="Arial" w:hAnsi="Arial" w:cs="Arial"/>
                <w:sz w:val="20"/>
                <w:szCs w:val="20"/>
              </w:rPr>
              <w:t>osoba</w:t>
            </w:r>
            <w:r w:rsidR="003139E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83A67" w:rsidRPr="00883A67">
              <w:rPr>
                <w:rFonts w:ascii="Arial" w:hAnsi="Arial" w:cs="Arial"/>
                <w:sz w:val="20"/>
                <w:szCs w:val="20"/>
              </w:rPr>
              <w:t>umie, wykorzystując wiedzę teoretyczną z zakresu organizacji sektora kultury, pozyskać instytucje dla realizacji własnych przedsięwzięć kuratorskich</w:t>
            </w:r>
          </w:p>
        </w:tc>
        <w:tc>
          <w:tcPr>
            <w:tcW w:w="2410" w:type="dxa"/>
          </w:tcPr>
          <w:p w14:paraId="5858281B" w14:textId="77777777" w:rsidR="00FA52AE" w:rsidRPr="00167033" w:rsidRDefault="00167033" w:rsidP="00D3132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67033">
              <w:rPr>
                <w:rFonts w:ascii="Arial" w:hAnsi="Arial" w:cs="Arial"/>
                <w:sz w:val="20"/>
                <w:szCs w:val="20"/>
              </w:rPr>
              <w:t>K1_U05</w:t>
            </w:r>
          </w:p>
          <w:p w14:paraId="490768C7" w14:textId="77777777" w:rsidR="00167033" w:rsidRPr="00167033" w:rsidRDefault="00167033" w:rsidP="00D3132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3C4B7362" w14:textId="77777777" w:rsidR="00167033" w:rsidRPr="00167033" w:rsidRDefault="00167033" w:rsidP="00D3132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35964F51" w14:textId="77777777" w:rsidR="00167033" w:rsidRPr="00167033" w:rsidRDefault="00167033" w:rsidP="00D3132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626DB2A9" w14:textId="77777777" w:rsidR="00167033" w:rsidRPr="00167033" w:rsidRDefault="00167033" w:rsidP="00D3132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67033">
              <w:rPr>
                <w:rFonts w:ascii="Arial" w:hAnsi="Arial" w:cs="Arial"/>
                <w:sz w:val="20"/>
                <w:szCs w:val="20"/>
              </w:rPr>
              <w:t>K1_U04</w:t>
            </w:r>
          </w:p>
          <w:p w14:paraId="256BEE3D" w14:textId="77777777" w:rsidR="00167033" w:rsidRPr="00167033" w:rsidRDefault="00167033" w:rsidP="00D3132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389F62C4" w14:textId="77777777" w:rsidR="00167033" w:rsidRDefault="00167033" w:rsidP="00D3132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559CD36A" w14:textId="77777777" w:rsidR="00167033" w:rsidRPr="00167033" w:rsidRDefault="00167033" w:rsidP="00D3132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7C677E05" w14:textId="77777777" w:rsidR="00167033" w:rsidRPr="00167033" w:rsidRDefault="00167033" w:rsidP="00D3132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295A70F7" w14:textId="0E40DDEB" w:rsidR="00167033" w:rsidRPr="00922F84" w:rsidRDefault="00E45140" w:rsidP="00D3132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K1_U05,</w:t>
            </w:r>
            <w:r w:rsidR="00167033" w:rsidRPr="00167033">
              <w:rPr>
                <w:rFonts w:ascii="Arial" w:hAnsi="Arial" w:cs="Arial"/>
                <w:sz w:val="20"/>
                <w:szCs w:val="20"/>
              </w:rPr>
              <w:t xml:space="preserve"> K1_U11</w:t>
            </w:r>
          </w:p>
        </w:tc>
      </w:tr>
    </w:tbl>
    <w:p w14:paraId="2E4FFC44" w14:textId="77777777" w:rsidR="00FA52AE" w:rsidRPr="00922F84" w:rsidRDefault="00FA52AE" w:rsidP="00FA52AE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FA52AE" w:rsidRPr="00922F84" w14:paraId="562CC925" w14:textId="77777777" w:rsidTr="00D31326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4D8D8C80" w14:textId="77777777" w:rsidR="00FA52AE" w:rsidRPr="00922F84" w:rsidRDefault="00FA52AE" w:rsidP="00D31326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4A53F57F" w14:textId="77777777" w:rsidR="00FA52AE" w:rsidRPr="00922F84" w:rsidRDefault="00EA423A" w:rsidP="00D31326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>
              <w:rPr>
                <w:rFonts w:ascii="Arial" w:hAnsi="Arial" w:cs="Arial"/>
                <w:sz w:val="20"/>
                <w:szCs w:val="20"/>
              </w:rPr>
              <w:t>uczenia się</w:t>
            </w:r>
            <w:r w:rsidRPr="00922F84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11FDF1AA" w14:textId="77777777" w:rsidR="00FA52AE" w:rsidRPr="00922F84" w:rsidRDefault="00FA52AE" w:rsidP="00D31326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FA52AE" w:rsidRPr="00922F84" w14:paraId="4A39AD4F" w14:textId="77777777" w:rsidTr="00D31326">
        <w:trPr>
          <w:cantSplit/>
          <w:trHeight w:val="1322"/>
        </w:trPr>
        <w:tc>
          <w:tcPr>
            <w:tcW w:w="1985" w:type="dxa"/>
            <w:vMerge/>
          </w:tcPr>
          <w:p w14:paraId="0F2D67BC" w14:textId="77777777" w:rsidR="00FA52AE" w:rsidRPr="00922F84" w:rsidRDefault="00FA52AE" w:rsidP="00D3132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5BF16239" w14:textId="682C56C2" w:rsidR="00883A67" w:rsidRPr="00883A67" w:rsidRDefault="00FA52AE" w:rsidP="00D31326">
            <w:pPr>
              <w:spacing w:line="276" w:lineRule="auto"/>
              <w:rPr>
                <w:rFonts w:ascii="Arial" w:eastAsia="ArialMT" w:hAnsi="Arial" w:cs="Arial"/>
                <w:sz w:val="20"/>
                <w:szCs w:val="20"/>
              </w:rPr>
            </w:pPr>
            <w:r w:rsidRPr="00883A67">
              <w:rPr>
                <w:rFonts w:ascii="Arial" w:hAnsi="Arial" w:cs="Arial"/>
                <w:sz w:val="20"/>
                <w:szCs w:val="20"/>
              </w:rPr>
              <w:t xml:space="preserve">K01 </w:t>
            </w:r>
            <w:r w:rsidR="005D28CF">
              <w:rPr>
                <w:rFonts w:ascii="Arial" w:hAnsi="Arial" w:cs="Arial"/>
                <w:sz w:val="20"/>
                <w:szCs w:val="20"/>
              </w:rPr>
              <w:t>osoba</w:t>
            </w:r>
            <w:r w:rsidR="003139E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D28CF">
              <w:rPr>
                <w:rFonts w:ascii="Arial" w:hAnsi="Arial" w:cs="Arial"/>
                <w:sz w:val="20"/>
                <w:szCs w:val="20"/>
              </w:rPr>
              <w:t>jest gotowa</w:t>
            </w:r>
            <w:r w:rsidR="00883A67" w:rsidRPr="00883A67">
              <w:rPr>
                <w:rFonts w:ascii="Arial" w:hAnsi="Arial" w:cs="Arial"/>
                <w:sz w:val="20"/>
                <w:szCs w:val="20"/>
              </w:rPr>
              <w:t xml:space="preserve"> do zmiany opinii w świetle nowo poznawanych faktów i argumentów dotyczących działalności w sektorze kultury</w:t>
            </w:r>
          </w:p>
          <w:p w14:paraId="5652171F" w14:textId="77777777" w:rsidR="00883A67" w:rsidRPr="00883A67" w:rsidRDefault="00883A67" w:rsidP="00D31326">
            <w:pPr>
              <w:spacing w:line="276" w:lineRule="auto"/>
              <w:rPr>
                <w:rFonts w:ascii="Arial" w:eastAsia="ArialMT" w:hAnsi="Arial" w:cs="Arial"/>
                <w:sz w:val="20"/>
                <w:szCs w:val="20"/>
              </w:rPr>
            </w:pPr>
          </w:p>
          <w:p w14:paraId="264DE81D" w14:textId="3C4BB531" w:rsidR="00883A67" w:rsidRPr="00883A67" w:rsidRDefault="00883A67" w:rsidP="00D3132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83A67">
              <w:rPr>
                <w:rFonts w:ascii="Arial" w:hAnsi="Arial" w:cs="Arial"/>
                <w:sz w:val="20"/>
                <w:szCs w:val="20"/>
              </w:rPr>
              <w:t xml:space="preserve">K02 </w:t>
            </w:r>
            <w:r w:rsidR="005D28CF">
              <w:rPr>
                <w:rFonts w:ascii="Arial" w:hAnsi="Arial" w:cs="Arial"/>
                <w:sz w:val="20"/>
                <w:szCs w:val="20"/>
              </w:rPr>
              <w:t>osoba</w:t>
            </w:r>
            <w:r w:rsidR="003139E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D28CF">
              <w:rPr>
                <w:rFonts w:ascii="Arial" w:hAnsi="Arial" w:cs="Arial"/>
                <w:sz w:val="20"/>
                <w:szCs w:val="20"/>
              </w:rPr>
              <w:t>jest świadoma</w:t>
            </w:r>
            <w:r w:rsidRPr="00883A67">
              <w:rPr>
                <w:rFonts w:ascii="Arial" w:hAnsi="Arial" w:cs="Arial"/>
                <w:sz w:val="20"/>
                <w:szCs w:val="20"/>
              </w:rPr>
              <w:t xml:space="preserve"> znaczenia podejmowania współpracy z różnymi podmiotami w działalności zawodowej</w:t>
            </w:r>
          </w:p>
          <w:p w14:paraId="15CE70F0" w14:textId="77777777" w:rsidR="00883A67" w:rsidRPr="00883A67" w:rsidRDefault="00883A67" w:rsidP="00D3132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2BCF56D8" w14:textId="38184C26" w:rsidR="008E55BD" w:rsidRPr="00883A67" w:rsidRDefault="00883A67" w:rsidP="00D31326">
            <w:pPr>
              <w:spacing w:line="276" w:lineRule="auto"/>
            </w:pPr>
            <w:r w:rsidRPr="00883A67">
              <w:rPr>
                <w:rFonts w:ascii="Arial" w:hAnsi="Arial" w:cs="Arial"/>
                <w:sz w:val="20"/>
                <w:szCs w:val="20"/>
              </w:rPr>
              <w:t xml:space="preserve">K03 </w:t>
            </w:r>
            <w:r w:rsidR="005D28CF">
              <w:rPr>
                <w:rFonts w:ascii="Arial" w:hAnsi="Arial" w:cs="Arial"/>
                <w:sz w:val="20"/>
                <w:szCs w:val="20"/>
              </w:rPr>
              <w:t>osoba</w:t>
            </w:r>
            <w:bookmarkStart w:id="0" w:name="_GoBack"/>
            <w:bookmarkEnd w:id="0"/>
            <w:r w:rsidR="003139E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83A67">
              <w:rPr>
                <w:rFonts w:ascii="Arial" w:hAnsi="Arial" w:cs="Arial"/>
                <w:sz w:val="20"/>
                <w:szCs w:val="20"/>
              </w:rPr>
              <w:t>potrafi rozwiązywać problemy pojawiające się przy organizowaniu wydarzeń artystycznych</w:t>
            </w:r>
          </w:p>
        </w:tc>
        <w:tc>
          <w:tcPr>
            <w:tcW w:w="2410" w:type="dxa"/>
          </w:tcPr>
          <w:p w14:paraId="4C436406" w14:textId="77777777" w:rsidR="00FA52AE" w:rsidRPr="00167033" w:rsidRDefault="00167033" w:rsidP="00D3132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67033">
              <w:rPr>
                <w:rFonts w:ascii="Arial" w:hAnsi="Arial" w:cs="Arial"/>
                <w:sz w:val="20"/>
                <w:szCs w:val="20"/>
              </w:rPr>
              <w:t>K1_K01</w:t>
            </w:r>
          </w:p>
          <w:p w14:paraId="506125ED" w14:textId="77777777" w:rsidR="00FA52AE" w:rsidRPr="00167033" w:rsidRDefault="00FA52AE" w:rsidP="00D3132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39F8D694" w14:textId="77777777" w:rsidR="00167033" w:rsidRDefault="00167033" w:rsidP="00D3132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1A4CD1AC" w14:textId="77777777" w:rsidR="00167033" w:rsidRPr="00167033" w:rsidRDefault="00167033" w:rsidP="00D3132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1014682A" w14:textId="77777777" w:rsidR="00167033" w:rsidRPr="00167033" w:rsidRDefault="00167033" w:rsidP="00D3132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67033">
              <w:rPr>
                <w:rFonts w:ascii="Arial" w:hAnsi="Arial" w:cs="Arial"/>
                <w:sz w:val="20"/>
                <w:szCs w:val="20"/>
              </w:rPr>
              <w:t>K1_K02</w:t>
            </w:r>
          </w:p>
          <w:p w14:paraId="79ECBAF7" w14:textId="77777777" w:rsidR="00167033" w:rsidRPr="00167033" w:rsidRDefault="00167033" w:rsidP="00D3132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09CDA047" w14:textId="77777777" w:rsidR="00167033" w:rsidRPr="00167033" w:rsidRDefault="00167033" w:rsidP="00D3132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308A71BA" w14:textId="77777777" w:rsidR="00167033" w:rsidRPr="00922F84" w:rsidRDefault="00167033" w:rsidP="00D31326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67033">
              <w:rPr>
                <w:rFonts w:ascii="Arial" w:hAnsi="Arial" w:cs="Arial"/>
                <w:sz w:val="20"/>
                <w:szCs w:val="20"/>
              </w:rPr>
              <w:t>K1_K04</w:t>
            </w:r>
          </w:p>
        </w:tc>
      </w:tr>
    </w:tbl>
    <w:p w14:paraId="21BA8725" w14:textId="77777777" w:rsidR="00FA52AE" w:rsidRPr="00922F84" w:rsidRDefault="00FA52AE" w:rsidP="00FA52AE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FA52AE" w:rsidRPr="00922F84" w14:paraId="0FFE2FBA" w14:textId="77777777" w:rsidTr="00D31326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DF48F2" w14:textId="77777777" w:rsidR="00FA52AE" w:rsidRPr="00922F84" w:rsidRDefault="00FA52AE" w:rsidP="00D31326">
            <w:pPr>
              <w:pStyle w:val="Zawartotabeli"/>
              <w:spacing w:line="276" w:lineRule="auto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FA52AE" w:rsidRPr="00922F84" w14:paraId="2BB96E30" w14:textId="77777777" w:rsidTr="00D31326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2579B4CF" w14:textId="77777777" w:rsidR="00FA52AE" w:rsidRPr="00922F84" w:rsidRDefault="00FA52AE" w:rsidP="00D31326">
            <w:pPr>
              <w:pStyle w:val="Zawartotabeli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491A328E" w14:textId="77777777" w:rsidR="00FA52AE" w:rsidRPr="00922F84" w:rsidRDefault="00FA52AE" w:rsidP="00D31326">
            <w:pPr>
              <w:pStyle w:val="Zawartotabeli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0D1244C3" w14:textId="77777777" w:rsidR="00FA52AE" w:rsidRPr="00922F84" w:rsidRDefault="00FA52AE" w:rsidP="00D31326">
            <w:pPr>
              <w:pStyle w:val="Zawartotabeli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E491C8" w14:textId="77777777" w:rsidR="00FA52AE" w:rsidRPr="00922F84" w:rsidRDefault="00FA52AE" w:rsidP="00D31326">
            <w:pPr>
              <w:pStyle w:val="Zawartotabeli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FA52AE" w:rsidRPr="00922F84" w14:paraId="0DDE3A8E" w14:textId="77777777" w:rsidTr="00D31326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03C4FAB0" w14:textId="77777777" w:rsidR="00FA52AE" w:rsidRPr="00922F84" w:rsidRDefault="00FA52AE" w:rsidP="00D31326">
            <w:pPr>
              <w:pStyle w:val="Zawartotabeli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36D1DDD9" w14:textId="77777777" w:rsidR="00FA52AE" w:rsidRPr="00922F84" w:rsidRDefault="00FA52AE" w:rsidP="00D31326">
            <w:pPr>
              <w:pStyle w:val="Zawartotabeli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38923E" w14:textId="77777777" w:rsidR="00FA52AE" w:rsidRPr="00922F84" w:rsidRDefault="00FA52AE" w:rsidP="00D31326">
            <w:pPr>
              <w:pStyle w:val="Zawartotabeli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114F2826" w14:textId="77777777" w:rsidR="00FA52AE" w:rsidRPr="00922F84" w:rsidRDefault="00FA52AE" w:rsidP="00D31326">
            <w:pPr>
              <w:pStyle w:val="Zawartotabeli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24C3E231" w14:textId="77777777" w:rsidR="00FA52AE" w:rsidRPr="00922F84" w:rsidRDefault="00FA52AE" w:rsidP="00D31326">
            <w:pPr>
              <w:pStyle w:val="Zawartotabeli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09C947F9" w14:textId="77777777" w:rsidR="00FA52AE" w:rsidRPr="00922F84" w:rsidRDefault="00FA52AE" w:rsidP="00D31326">
            <w:pPr>
              <w:pStyle w:val="Zawartotabeli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09DACA97" w14:textId="77777777" w:rsidR="00FA52AE" w:rsidRPr="00922F84" w:rsidRDefault="00FA52AE" w:rsidP="00D31326">
            <w:pPr>
              <w:pStyle w:val="Zawartotabeli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299AC000" w14:textId="77777777" w:rsidR="00FA52AE" w:rsidRPr="00922F84" w:rsidRDefault="00FA52AE" w:rsidP="00D31326">
            <w:pPr>
              <w:pStyle w:val="Zawartotabeli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30C47BDE" w14:textId="77777777" w:rsidR="00FA52AE" w:rsidRPr="00922F84" w:rsidRDefault="00FA52AE" w:rsidP="00D31326">
            <w:pPr>
              <w:pStyle w:val="Zawartotabeli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7CD0D281" w14:textId="77777777" w:rsidR="00FA52AE" w:rsidRPr="00922F84" w:rsidRDefault="00FA52AE" w:rsidP="00D31326">
            <w:pPr>
              <w:pStyle w:val="Zawartotabeli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2289D6A" w14:textId="77777777" w:rsidR="00FA52AE" w:rsidRPr="00922F84" w:rsidRDefault="00FA52AE" w:rsidP="00D31326">
            <w:pPr>
              <w:pStyle w:val="Zawartotabeli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1B2BE3C5" w14:textId="77777777" w:rsidR="00FA52AE" w:rsidRPr="00922F84" w:rsidRDefault="00FA52AE" w:rsidP="00D31326">
            <w:pPr>
              <w:pStyle w:val="Zawartotabeli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DCDC492" w14:textId="77777777" w:rsidR="00FA52AE" w:rsidRPr="00922F84" w:rsidRDefault="00FA52AE" w:rsidP="00D31326">
            <w:pPr>
              <w:pStyle w:val="Zawartotabeli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59FB043B" w14:textId="77777777" w:rsidR="00FA52AE" w:rsidRPr="00922F84" w:rsidRDefault="00FA52AE" w:rsidP="00D31326">
            <w:pPr>
              <w:pStyle w:val="Zawartotabeli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52AE" w:rsidRPr="00922F84" w14:paraId="4610EEDF" w14:textId="77777777" w:rsidTr="00D31326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21791B60" w14:textId="77777777" w:rsidR="00FA52AE" w:rsidRPr="00922F84" w:rsidRDefault="00FA52AE" w:rsidP="00D31326">
            <w:pPr>
              <w:pStyle w:val="Zawartotabeli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3E1BF7C9" w14:textId="77777777" w:rsidR="00FA52AE" w:rsidRPr="00922F84" w:rsidRDefault="005A77C6" w:rsidP="00D31326">
            <w:pPr>
              <w:pStyle w:val="Zawartotabeli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FD9F8D" w14:textId="77777777" w:rsidR="00FA52AE" w:rsidRPr="00922F84" w:rsidRDefault="00FA52AE" w:rsidP="00D31326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DED3A5" w14:textId="77777777" w:rsidR="00FA52AE" w:rsidRPr="00922F84" w:rsidRDefault="00FA52AE" w:rsidP="00D31326">
            <w:pPr>
              <w:pStyle w:val="Zawartotabeli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446A183D" w14:textId="77777777" w:rsidR="00FA52AE" w:rsidRPr="00922F84" w:rsidRDefault="00FA52AE" w:rsidP="00D31326">
            <w:pPr>
              <w:pStyle w:val="Zawartotabeli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530B7F3" w14:textId="77777777" w:rsidR="00FA52AE" w:rsidRPr="00922F84" w:rsidRDefault="00FA52AE" w:rsidP="00D31326">
            <w:pPr>
              <w:pStyle w:val="Zawartotabeli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90DAC50" w14:textId="77777777" w:rsidR="00FA52AE" w:rsidRPr="00922F84" w:rsidRDefault="00FA52AE" w:rsidP="00D31326">
            <w:pPr>
              <w:pStyle w:val="Zawartotabeli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C983409" w14:textId="77777777" w:rsidR="00FA52AE" w:rsidRPr="00922F84" w:rsidRDefault="00FA52AE" w:rsidP="00D31326">
            <w:pPr>
              <w:pStyle w:val="Zawartotabeli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52AE" w:rsidRPr="00922F84" w14:paraId="305D4C33" w14:textId="77777777" w:rsidTr="00D31326">
        <w:trPr>
          <w:trHeight w:val="462"/>
        </w:trPr>
        <w:tc>
          <w:tcPr>
            <w:tcW w:w="1611" w:type="dxa"/>
            <w:vAlign w:val="center"/>
          </w:tcPr>
          <w:p w14:paraId="12A8C44B" w14:textId="77777777" w:rsidR="00FA52AE" w:rsidRPr="00922F84" w:rsidRDefault="00FA52AE" w:rsidP="00D31326">
            <w:pPr>
              <w:pStyle w:val="Zawartotabeli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6F7F3E92" w14:textId="77777777" w:rsidR="00FA52AE" w:rsidRPr="00922F84" w:rsidRDefault="00FA52AE" w:rsidP="00D31326">
            <w:pPr>
              <w:pStyle w:val="Zawartotabeli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905242" w14:textId="77777777" w:rsidR="00FA52AE" w:rsidRPr="00922F84" w:rsidRDefault="00FA52AE" w:rsidP="00D31326">
            <w:pPr>
              <w:pStyle w:val="Zawartotabeli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B0AB7B" w14:textId="77777777" w:rsidR="00FA52AE" w:rsidRPr="00922F84" w:rsidRDefault="00FA52AE" w:rsidP="00D31326">
            <w:pPr>
              <w:pStyle w:val="Zawartotabeli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3AAF711D" w14:textId="77777777" w:rsidR="00FA52AE" w:rsidRPr="00922F84" w:rsidRDefault="00FA52AE" w:rsidP="00D31326">
            <w:pPr>
              <w:pStyle w:val="Zawartotabeli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79340CB" w14:textId="77777777" w:rsidR="00FA52AE" w:rsidRPr="00922F84" w:rsidRDefault="00FA52AE" w:rsidP="00D31326">
            <w:pPr>
              <w:pStyle w:val="Zawartotabeli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729B516" w14:textId="77777777" w:rsidR="00FA52AE" w:rsidRPr="00922F84" w:rsidRDefault="00FA52AE" w:rsidP="00D31326">
            <w:pPr>
              <w:pStyle w:val="Zawartotabeli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6150B3F" w14:textId="77777777" w:rsidR="00FA52AE" w:rsidRPr="00922F84" w:rsidRDefault="00FA52AE" w:rsidP="00D31326">
            <w:pPr>
              <w:pStyle w:val="Zawartotabeli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64111FA" w14:textId="77777777" w:rsidR="00FA52AE" w:rsidRPr="00922F84" w:rsidRDefault="00FA52AE" w:rsidP="00FA52AE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p w14:paraId="095B684F" w14:textId="77777777" w:rsidR="00FA52AE" w:rsidRPr="00922F84" w:rsidRDefault="00FA52AE" w:rsidP="00FA52AE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922F84">
        <w:rPr>
          <w:rFonts w:ascii="Arial" w:hAnsi="Arial" w:cs="Arial"/>
          <w:b/>
          <w:sz w:val="20"/>
          <w:szCs w:val="20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FA52AE" w:rsidRPr="00922F84" w14:paraId="042318BB" w14:textId="77777777" w:rsidTr="00D31326">
        <w:trPr>
          <w:trHeight w:val="499"/>
        </w:trPr>
        <w:tc>
          <w:tcPr>
            <w:tcW w:w="9622" w:type="dxa"/>
          </w:tcPr>
          <w:p w14:paraId="12BD52ED" w14:textId="43487203" w:rsidR="00FA52AE" w:rsidRPr="00922F84" w:rsidRDefault="00E45140" w:rsidP="00E45140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Zajęcia odbywają się w systemie zdalnym. </w:t>
            </w:r>
            <w:r w:rsidR="00FA52AE" w:rsidRPr="00922F84">
              <w:rPr>
                <w:rFonts w:ascii="Arial" w:hAnsi="Arial" w:cs="Arial"/>
                <w:sz w:val="20"/>
                <w:szCs w:val="20"/>
              </w:rPr>
              <w:t>Wykład konwersatoryjny wspierany prezent</w:t>
            </w:r>
            <w:r w:rsidR="003139E8">
              <w:rPr>
                <w:rFonts w:ascii="Arial" w:hAnsi="Arial" w:cs="Arial"/>
                <w:sz w:val="20"/>
                <w:szCs w:val="20"/>
              </w:rPr>
              <w:t>acją multimedialną oraz dyskusja</w:t>
            </w:r>
            <w:r w:rsidR="00FA52AE" w:rsidRPr="00922F84">
              <w:rPr>
                <w:rFonts w:ascii="Arial" w:hAnsi="Arial" w:cs="Arial"/>
                <w:sz w:val="20"/>
                <w:szCs w:val="20"/>
              </w:rPr>
              <w:t xml:space="preserve"> nad omawianymi zagadnieniami. </w:t>
            </w:r>
          </w:p>
        </w:tc>
      </w:tr>
    </w:tbl>
    <w:p w14:paraId="51786E1D" w14:textId="77777777" w:rsidR="00FA52AE" w:rsidRPr="00922F84" w:rsidRDefault="00FA52AE" w:rsidP="00FA52AE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p w14:paraId="14252082" w14:textId="5674A587" w:rsidR="00FA52AE" w:rsidRPr="00922F84" w:rsidRDefault="00FA52AE" w:rsidP="00FA52AE">
      <w:pPr>
        <w:pStyle w:val="Zawartotabeli"/>
        <w:spacing w:line="276" w:lineRule="auto"/>
        <w:rPr>
          <w:rFonts w:ascii="Arial" w:hAnsi="Arial" w:cs="Arial"/>
          <w:b/>
          <w:sz w:val="20"/>
          <w:szCs w:val="20"/>
        </w:rPr>
      </w:pPr>
      <w:r w:rsidRPr="00922F84">
        <w:rPr>
          <w:rFonts w:ascii="Arial" w:hAnsi="Arial" w:cs="Arial"/>
          <w:b/>
          <w:sz w:val="20"/>
          <w:szCs w:val="20"/>
        </w:rPr>
        <w:t xml:space="preserve">Formy sprawdzania efektów </w:t>
      </w:r>
      <w:r w:rsidR="003139E8">
        <w:rPr>
          <w:rFonts w:ascii="Arial" w:hAnsi="Arial" w:cs="Arial"/>
          <w:b/>
          <w:sz w:val="20"/>
          <w:szCs w:val="20"/>
        </w:rPr>
        <w:t>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FA52AE" w:rsidRPr="00922F84" w14:paraId="53CEAE45" w14:textId="77777777" w:rsidTr="00D31326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6F5CEA20" w14:textId="77777777" w:rsidR="00FA52AE" w:rsidRPr="00922F84" w:rsidRDefault="00FA52AE" w:rsidP="00D31326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A8EB1BA" w14:textId="77777777" w:rsidR="00FA52AE" w:rsidRPr="00922F84" w:rsidRDefault="00FA52AE" w:rsidP="00D31326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F452030" w14:textId="77777777" w:rsidR="00FA52AE" w:rsidRPr="00922F84" w:rsidRDefault="00FA52AE" w:rsidP="00D31326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9F08F55" w14:textId="77777777" w:rsidR="00FA52AE" w:rsidRPr="00922F84" w:rsidRDefault="00FA52AE" w:rsidP="00D31326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CB764B3" w14:textId="77777777" w:rsidR="00FA52AE" w:rsidRPr="00922F84" w:rsidRDefault="00FA52AE" w:rsidP="00D31326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29F2967" w14:textId="77777777" w:rsidR="00FA52AE" w:rsidRPr="00922F84" w:rsidRDefault="00FA52AE" w:rsidP="00D31326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F04305B" w14:textId="77777777" w:rsidR="00FA52AE" w:rsidRPr="00922F84" w:rsidRDefault="00FA52AE" w:rsidP="00D31326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EBFE808" w14:textId="77777777" w:rsidR="00FA52AE" w:rsidRPr="00922F84" w:rsidRDefault="00FA52AE" w:rsidP="00D31326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3352DA2" w14:textId="77777777" w:rsidR="00FA52AE" w:rsidRPr="00922F84" w:rsidRDefault="00FA52AE" w:rsidP="00D31326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6A247890" w14:textId="77777777" w:rsidR="00FA52AE" w:rsidRPr="00922F84" w:rsidRDefault="00FA52AE" w:rsidP="00D31326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14322EEA" w14:textId="77777777" w:rsidR="00FA52AE" w:rsidRPr="00922F84" w:rsidRDefault="00FA52AE" w:rsidP="00D31326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43E917C" w14:textId="77777777" w:rsidR="00FA52AE" w:rsidRPr="00922F84" w:rsidRDefault="00FA52AE" w:rsidP="00D31326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F603104" w14:textId="77777777" w:rsidR="00FA52AE" w:rsidRPr="00922F84" w:rsidRDefault="00FA52AE" w:rsidP="00D31326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84540AB" w14:textId="77777777" w:rsidR="00FA52AE" w:rsidRPr="00922F84" w:rsidRDefault="00FA52AE" w:rsidP="00D31326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F5088B" w:rsidRPr="00922F84" w14:paraId="07D95452" w14:textId="77777777" w:rsidTr="00D31326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3B007837" w14:textId="77777777" w:rsidR="00F5088B" w:rsidRPr="00922F84" w:rsidRDefault="00F5088B" w:rsidP="00F5088B">
            <w:pPr>
              <w:pStyle w:val="Tekstdymka1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1C10A615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5C02DC6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8A8DCF8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1320059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643F952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8C0B853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46C1F00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2EDE41E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3B5537AD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4F45CD73" w14:textId="66595AD2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3E79A4E" w14:textId="5431F7FD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71780E6" w14:textId="716C2299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BB8B3DF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088B" w:rsidRPr="00922F84" w14:paraId="7764E7B6" w14:textId="77777777" w:rsidTr="00D31326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7848D41" w14:textId="77777777" w:rsidR="00F5088B" w:rsidRPr="00922F84" w:rsidRDefault="00F5088B" w:rsidP="00F5088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732BCAAE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20B6DC5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B7F0272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28DAE34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060ABBF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7A9BAB1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56BFF41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B2C2A44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485E61BF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67D8BD91" w14:textId="0CFE2793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0ED5413" w14:textId="1C03893E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BBEFBB3" w14:textId="5C7838CC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8CACE9B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088B" w:rsidRPr="00922F84" w14:paraId="18D1374B" w14:textId="77777777" w:rsidTr="00D31326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751A19B7" w14:textId="77777777" w:rsidR="00F5088B" w:rsidRPr="00922F84" w:rsidRDefault="00F5088B" w:rsidP="00F5088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05597134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35884C6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5EA7234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E2BF94E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807D298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F26DFF7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16B0343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168F6FC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2D7EC9F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609D901D" w14:textId="0D40DA7E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7AE8839" w14:textId="4EB4CB51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DACA476" w14:textId="0B27D5A3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32E0DB9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088B" w:rsidRPr="00922F84" w14:paraId="679D2027" w14:textId="77777777" w:rsidTr="00D31326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D42FDDC" w14:textId="77777777" w:rsidR="00F5088B" w:rsidRPr="00922F84" w:rsidRDefault="00F5088B" w:rsidP="00F5088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W04</w:t>
            </w:r>
          </w:p>
        </w:tc>
        <w:tc>
          <w:tcPr>
            <w:tcW w:w="666" w:type="dxa"/>
            <w:shd w:val="clear" w:color="auto" w:fill="FFFFFF"/>
          </w:tcPr>
          <w:p w14:paraId="7E11A195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570C7F8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2B42BDE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503B505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A4464B2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CD7DF60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0A13021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2C03C0D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33CCA54D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4CEE4800" w14:textId="0C0ACE12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C4CF759" w14:textId="08E8BA52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FB9F8E2" w14:textId="123B746E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C8DD123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088B" w:rsidRPr="00922F84" w14:paraId="27C4F9BD" w14:textId="77777777" w:rsidTr="00D31326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11E75C80" w14:textId="77777777" w:rsidR="00F5088B" w:rsidRPr="00922F84" w:rsidRDefault="00F5088B" w:rsidP="00F5088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lastRenderedPageBreak/>
              <w:t>U01</w:t>
            </w:r>
          </w:p>
        </w:tc>
        <w:tc>
          <w:tcPr>
            <w:tcW w:w="666" w:type="dxa"/>
            <w:shd w:val="clear" w:color="auto" w:fill="FFFFFF"/>
          </w:tcPr>
          <w:p w14:paraId="73D4564A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3FF5323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5254219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165B7DC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64B59A7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3BB1044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A6BEE2D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99CF649" w14:textId="4A84DE84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5A1225D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21B02D71" w14:textId="7641847E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ECC11DA" w14:textId="634091BC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5D5D52C" w14:textId="0DEE6BDE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75FF84A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088B" w:rsidRPr="00922F84" w14:paraId="56DA415E" w14:textId="77777777" w:rsidTr="00D31326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AAD8CBE" w14:textId="77777777" w:rsidR="00F5088B" w:rsidRPr="00922F84" w:rsidRDefault="00F5088B" w:rsidP="00F5088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7EFD40FE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4B346A9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CAA9AEE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8069EFD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10E1391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411A2B4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39BA522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51B1013" w14:textId="03D0ECDB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6A447327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5F029F98" w14:textId="7A50AB84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2B170CD" w14:textId="3F23D11C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C410F22" w14:textId="0EACD734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6EE8112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088B" w:rsidRPr="00922F84" w14:paraId="69B11284" w14:textId="77777777" w:rsidTr="00D31326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E0A84F9" w14:textId="77777777" w:rsidR="00F5088B" w:rsidRPr="00922F84" w:rsidRDefault="00F5088B" w:rsidP="00F5088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449C056B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088C638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A291ED9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6912FC4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AE2503C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72D0C6E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6428A89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1C99AEA" w14:textId="50BD831D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4E48C11F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5825B25A" w14:textId="2A030402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9381CB5" w14:textId="5C19E3A8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8B228D1" w14:textId="17C8982C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5D4A455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088B" w:rsidRPr="00922F84" w14:paraId="4F6E856A" w14:textId="77777777" w:rsidTr="00D31326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920304A" w14:textId="77777777" w:rsidR="00F5088B" w:rsidRPr="00922F84" w:rsidRDefault="00F5088B" w:rsidP="00F5088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72E954A8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C619FB2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8387ACE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9CC1684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5888C16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273026E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1311904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3998D3C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4CC2E63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781C3B8B" w14:textId="600373E8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E252A72" w14:textId="683F7E9E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2DA476F" w14:textId="05827EE5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AF33615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088B" w:rsidRPr="00922F84" w14:paraId="184B6C4C" w14:textId="77777777" w:rsidTr="00D31326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E011FC7" w14:textId="77777777" w:rsidR="00F5088B" w:rsidRPr="00922F84" w:rsidRDefault="00F5088B" w:rsidP="00F5088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6C2D0130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5937DDC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650184B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9C0D800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62B6146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93F9C23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855BF28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C935693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B6CEE64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6D023383" w14:textId="6C309B68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87F29D8" w14:textId="66E96463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17503AF" w14:textId="7A4ABF6D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11B1D9A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088B" w:rsidRPr="00922F84" w14:paraId="00D517BF" w14:textId="77777777" w:rsidTr="00D31326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08660CD" w14:textId="77777777" w:rsidR="00F5088B" w:rsidRPr="00922F84" w:rsidRDefault="00F5088B" w:rsidP="00F5088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5E3C4CFF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A62B923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8656023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425F22F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EC8DC3F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AB661BC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1D04516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DF72407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D2DDB83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534B088E" w14:textId="0D4D0A2D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09412DF" w14:textId="22BD26DF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BA49BF9" w14:textId="209EA732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5008AAF" w14:textId="77777777" w:rsidR="00F5088B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9FCA865" w14:textId="77777777" w:rsidR="00FA52AE" w:rsidRPr="00922F84" w:rsidRDefault="00FA52AE" w:rsidP="00FA52AE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FA52AE" w:rsidRPr="00922F84" w14:paraId="2A0EA63A" w14:textId="77777777" w:rsidTr="00D31326">
        <w:tc>
          <w:tcPr>
            <w:tcW w:w="1941" w:type="dxa"/>
            <w:shd w:val="clear" w:color="auto" w:fill="DBE5F1"/>
            <w:vAlign w:val="center"/>
          </w:tcPr>
          <w:p w14:paraId="3CD4F266" w14:textId="77777777" w:rsidR="00FA52AE" w:rsidRPr="00922F84" w:rsidRDefault="00FA52AE" w:rsidP="00D31326">
            <w:pPr>
              <w:pStyle w:val="Zawartotabeli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506411E0" w14:textId="0123DD86" w:rsidR="00FA52AE" w:rsidRPr="00922F84" w:rsidRDefault="00F5088B" w:rsidP="00F508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Aktywny udział w zajęciach. </w:t>
            </w:r>
            <w:r w:rsidR="00167033">
              <w:rPr>
                <w:rFonts w:ascii="Arial" w:hAnsi="Arial" w:cs="Arial"/>
                <w:sz w:val="20"/>
                <w:szCs w:val="20"/>
              </w:rPr>
              <w:t>Pozytywna ocena z egzaminu.</w:t>
            </w:r>
          </w:p>
        </w:tc>
      </w:tr>
    </w:tbl>
    <w:p w14:paraId="0F0BCF79" w14:textId="77777777" w:rsidR="00FA52AE" w:rsidRPr="00922F84" w:rsidRDefault="00FA52AE" w:rsidP="00FA52AE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FA52AE" w:rsidRPr="00922F84" w14:paraId="775A0699" w14:textId="77777777" w:rsidTr="00D31326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14:paraId="5323049C" w14:textId="77777777" w:rsidR="00FA52AE" w:rsidRPr="00922F84" w:rsidRDefault="00FA52AE" w:rsidP="00D31326">
            <w:pPr>
              <w:autoSpaceDE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0174C299" w14:textId="77777777" w:rsidR="00FA52AE" w:rsidRPr="00922F84" w:rsidRDefault="00FA52AE" w:rsidP="00D31326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BC236D" w14:textId="77777777" w:rsidR="00FA52AE" w:rsidRPr="00922F84" w:rsidRDefault="00FA52AE" w:rsidP="00FA52AE">
      <w:pPr>
        <w:spacing w:line="276" w:lineRule="auto"/>
        <w:rPr>
          <w:rFonts w:ascii="Arial" w:hAnsi="Arial" w:cs="Arial"/>
          <w:sz w:val="20"/>
          <w:szCs w:val="20"/>
        </w:rPr>
      </w:pPr>
    </w:p>
    <w:p w14:paraId="73A7FE1C" w14:textId="77777777" w:rsidR="00FA52AE" w:rsidRPr="00922F84" w:rsidRDefault="00FA52AE" w:rsidP="00FA52AE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922F84">
        <w:rPr>
          <w:rFonts w:ascii="Arial" w:hAnsi="Arial" w:cs="Arial"/>
          <w:b/>
          <w:sz w:val="20"/>
          <w:szCs w:val="20"/>
        </w:rPr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FA52AE" w:rsidRPr="00922F84" w14:paraId="3FD0F861" w14:textId="77777777" w:rsidTr="00D31326">
        <w:trPr>
          <w:trHeight w:val="1445"/>
        </w:trPr>
        <w:tc>
          <w:tcPr>
            <w:tcW w:w="9706" w:type="dxa"/>
          </w:tcPr>
          <w:p w14:paraId="280A83F0" w14:textId="77777777" w:rsidR="005769B8" w:rsidRPr="005769B8" w:rsidRDefault="005769B8" w:rsidP="005769B8">
            <w:pPr>
              <w:widowControl/>
              <w:suppressAutoHyphens w:val="0"/>
              <w:autoSpaceDE/>
              <w:spacing w:line="276" w:lineRule="auto"/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5769B8">
              <w:rPr>
                <w:rFonts w:ascii="Arial" w:hAnsi="Arial" w:cs="Arial"/>
                <w:sz w:val="20"/>
                <w:szCs w:val="20"/>
              </w:rPr>
              <w:t>Pojęcie polityki kulturalnej</w:t>
            </w:r>
          </w:p>
          <w:p w14:paraId="367455E5" w14:textId="77777777" w:rsidR="005769B8" w:rsidRPr="005769B8" w:rsidRDefault="005769B8" w:rsidP="005769B8">
            <w:pPr>
              <w:widowControl/>
              <w:suppressAutoHyphens w:val="0"/>
              <w:autoSpaceDE/>
              <w:spacing w:line="276" w:lineRule="auto"/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5769B8">
              <w:rPr>
                <w:rFonts w:ascii="Arial" w:hAnsi="Arial" w:cs="Arial"/>
                <w:sz w:val="20"/>
                <w:szCs w:val="20"/>
              </w:rPr>
              <w:t>Cele i funkcje polityki kulturalnej</w:t>
            </w:r>
          </w:p>
          <w:p w14:paraId="28100583" w14:textId="77777777" w:rsidR="005769B8" w:rsidRPr="005769B8" w:rsidRDefault="005769B8" w:rsidP="005769B8">
            <w:pPr>
              <w:widowControl/>
              <w:suppressAutoHyphens w:val="0"/>
              <w:autoSpaceDE/>
              <w:spacing w:line="276" w:lineRule="auto"/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5769B8">
              <w:rPr>
                <w:rFonts w:ascii="Arial" w:hAnsi="Arial" w:cs="Arial"/>
                <w:sz w:val="20"/>
                <w:szCs w:val="20"/>
              </w:rPr>
              <w:t>Podmioty i instrumenty kształtowania polityki kulturalnej</w:t>
            </w:r>
          </w:p>
          <w:p w14:paraId="09B04BD5" w14:textId="77777777" w:rsidR="005769B8" w:rsidRPr="005769B8" w:rsidRDefault="005769B8" w:rsidP="005769B8">
            <w:pPr>
              <w:widowControl/>
              <w:suppressAutoHyphens w:val="0"/>
              <w:autoSpaceDE/>
              <w:spacing w:line="276" w:lineRule="auto"/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5769B8">
              <w:rPr>
                <w:rFonts w:ascii="Arial" w:hAnsi="Arial" w:cs="Arial"/>
                <w:sz w:val="20"/>
                <w:szCs w:val="20"/>
              </w:rPr>
              <w:t>Modele zarządzania kulturą</w:t>
            </w:r>
          </w:p>
          <w:p w14:paraId="538C761D" w14:textId="77777777" w:rsidR="004B5490" w:rsidRDefault="005769B8" w:rsidP="005769B8">
            <w:pPr>
              <w:widowControl/>
              <w:suppressAutoHyphens w:val="0"/>
              <w:autoSpaceDE/>
              <w:spacing w:line="276" w:lineRule="auto"/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5769B8">
              <w:rPr>
                <w:rFonts w:ascii="Arial" w:hAnsi="Arial" w:cs="Arial"/>
                <w:sz w:val="20"/>
                <w:szCs w:val="20"/>
              </w:rPr>
              <w:t>Przemiany w polskiej polityce kulturalnej okresu powojennego</w:t>
            </w:r>
          </w:p>
          <w:p w14:paraId="64EB768F" w14:textId="77777777" w:rsidR="005769B8" w:rsidRPr="005769B8" w:rsidRDefault="005769B8" w:rsidP="005769B8">
            <w:pPr>
              <w:widowControl/>
              <w:suppressAutoHyphens w:val="0"/>
              <w:autoSpaceDE/>
              <w:spacing w:line="276" w:lineRule="auto"/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5769B8">
              <w:rPr>
                <w:rFonts w:ascii="Arial" w:hAnsi="Arial" w:cs="Arial"/>
                <w:sz w:val="20"/>
                <w:szCs w:val="20"/>
              </w:rPr>
              <w:t>Organizacja sektora kultury w Polsce</w:t>
            </w:r>
          </w:p>
          <w:p w14:paraId="38302950" w14:textId="77777777" w:rsidR="005769B8" w:rsidRPr="005769B8" w:rsidRDefault="005769B8" w:rsidP="005769B8">
            <w:pPr>
              <w:widowControl/>
              <w:suppressAutoHyphens w:val="0"/>
              <w:autoSpaceDE/>
              <w:spacing w:line="276" w:lineRule="auto"/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5769B8">
              <w:rPr>
                <w:rFonts w:ascii="Arial" w:hAnsi="Arial" w:cs="Arial"/>
                <w:sz w:val="20"/>
                <w:szCs w:val="20"/>
              </w:rPr>
              <w:t>Kierunki obecnej polskiej polityki kulturalnej</w:t>
            </w:r>
          </w:p>
          <w:p w14:paraId="2AADA1FA" w14:textId="77777777" w:rsidR="005769B8" w:rsidRPr="005769B8" w:rsidRDefault="005769B8" w:rsidP="005769B8">
            <w:pPr>
              <w:widowControl/>
              <w:suppressAutoHyphens w:val="0"/>
              <w:autoSpaceDE/>
              <w:spacing w:line="276" w:lineRule="auto"/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5769B8">
              <w:rPr>
                <w:rFonts w:ascii="Arial" w:hAnsi="Arial" w:cs="Arial"/>
                <w:sz w:val="20"/>
                <w:szCs w:val="20"/>
              </w:rPr>
              <w:t>Zarzadzanie kulturą na poziomie lokalnym</w:t>
            </w:r>
          </w:p>
          <w:p w14:paraId="622BCB56" w14:textId="77777777" w:rsidR="005769B8" w:rsidRPr="005769B8" w:rsidRDefault="005769B8" w:rsidP="005769B8">
            <w:pPr>
              <w:widowControl/>
              <w:suppressAutoHyphens w:val="0"/>
              <w:autoSpaceDE/>
              <w:spacing w:line="276" w:lineRule="auto"/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5769B8">
              <w:rPr>
                <w:rFonts w:ascii="Arial" w:hAnsi="Arial" w:cs="Arial"/>
                <w:sz w:val="20"/>
                <w:szCs w:val="20"/>
              </w:rPr>
              <w:t>Kultura a rozwój gospodarczy</w:t>
            </w:r>
          </w:p>
          <w:p w14:paraId="45248213" w14:textId="77777777" w:rsidR="005769B8" w:rsidRPr="005769B8" w:rsidRDefault="005769B8" w:rsidP="005769B8">
            <w:pPr>
              <w:widowControl/>
              <w:suppressAutoHyphens w:val="0"/>
              <w:autoSpaceDE/>
              <w:spacing w:line="276" w:lineRule="auto"/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5769B8">
              <w:rPr>
                <w:rFonts w:ascii="Arial" w:hAnsi="Arial" w:cs="Arial"/>
                <w:sz w:val="20"/>
                <w:szCs w:val="20"/>
              </w:rPr>
              <w:t>Przemysły kultury</w:t>
            </w:r>
          </w:p>
          <w:p w14:paraId="249EF8F5" w14:textId="77777777" w:rsidR="005769B8" w:rsidRPr="005769B8" w:rsidRDefault="005769B8" w:rsidP="005769B8">
            <w:pPr>
              <w:widowControl/>
              <w:suppressAutoHyphens w:val="0"/>
              <w:autoSpaceDE/>
              <w:spacing w:line="276" w:lineRule="auto"/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5769B8">
              <w:rPr>
                <w:rFonts w:ascii="Arial" w:hAnsi="Arial" w:cs="Arial"/>
                <w:sz w:val="20"/>
                <w:szCs w:val="20"/>
              </w:rPr>
              <w:t>Kultura a rozwój społeczny</w:t>
            </w:r>
          </w:p>
          <w:p w14:paraId="71896ABE" w14:textId="01C1919F" w:rsidR="005769B8" w:rsidRPr="00922F84" w:rsidRDefault="005769B8" w:rsidP="005769B8">
            <w:pPr>
              <w:widowControl/>
              <w:suppressAutoHyphens w:val="0"/>
              <w:autoSpaceDE/>
              <w:spacing w:line="276" w:lineRule="auto"/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5769B8">
              <w:rPr>
                <w:rFonts w:ascii="Arial" w:hAnsi="Arial" w:cs="Arial"/>
                <w:sz w:val="20"/>
                <w:szCs w:val="20"/>
              </w:rPr>
              <w:t>Uczestnictwo w kulturze</w:t>
            </w:r>
          </w:p>
        </w:tc>
      </w:tr>
    </w:tbl>
    <w:p w14:paraId="4ED576BB" w14:textId="77777777" w:rsidR="00FA52AE" w:rsidRPr="00922F84" w:rsidRDefault="00FA52AE" w:rsidP="00FA52AE">
      <w:pPr>
        <w:spacing w:line="276" w:lineRule="auto"/>
        <w:rPr>
          <w:rFonts w:ascii="Arial" w:hAnsi="Arial" w:cs="Arial"/>
          <w:sz w:val="20"/>
          <w:szCs w:val="20"/>
        </w:rPr>
      </w:pPr>
    </w:p>
    <w:p w14:paraId="6E38C770" w14:textId="77777777" w:rsidR="00FA52AE" w:rsidRPr="00922F84" w:rsidRDefault="00FA52AE" w:rsidP="00FA52AE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922F84">
        <w:rPr>
          <w:rFonts w:ascii="Arial" w:hAnsi="Arial" w:cs="Arial"/>
          <w:b/>
          <w:sz w:val="20"/>
          <w:szCs w:val="20"/>
        </w:rPr>
        <w:t>Wykaz literatury podstawowej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FA52AE" w:rsidRPr="00922F84" w14:paraId="6214D7D6" w14:textId="77777777" w:rsidTr="00D31326">
        <w:trPr>
          <w:trHeight w:val="1098"/>
        </w:trPr>
        <w:tc>
          <w:tcPr>
            <w:tcW w:w="9622" w:type="dxa"/>
          </w:tcPr>
          <w:p w14:paraId="2C5CE15B" w14:textId="77777777" w:rsidR="000F3290" w:rsidRPr="00362F2F" w:rsidRDefault="000F3290" w:rsidP="000F3290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2F2F">
              <w:rPr>
                <w:rFonts w:ascii="Arial" w:hAnsi="Arial" w:cs="Arial"/>
                <w:sz w:val="20"/>
                <w:szCs w:val="20"/>
              </w:rPr>
              <w:t xml:space="preserve">Bachórz A., </w:t>
            </w:r>
            <w:proofErr w:type="spellStart"/>
            <w:r w:rsidRPr="00362F2F">
              <w:rPr>
                <w:rFonts w:ascii="Arial" w:hAnsi="Arial" w:cs="Arial"/>
                <w:sz w:val="20"/>
                <w:szCs w:val="20"/>
              </w:rPr>
              <w:t>Ciechorska</w:t>
            </w:r>
            <w:proofErr w:type="spellEnd"/>
            <w:r w:rsidRPr="00362F2F">
              <w:rPr>
                <w:rFonts w:ascii="Arial" w:hAnsi="Arial" w:cs="Arial"/>
                <w:sz w:val="20"/>
                <w:szCs w:val="20"/>
              </w:rPr>
              <w:t xml:space="preserve">-Kulesza K., Czarnecki S., Grabowska M., </w:t>
            </w:r>
            <w:proofErr w:type="spellStart"/>
            <w:r w:rsidRPr="00362F2F">
              <w:rPr>
                <w:rFonts w:ascii="Arial" w:hAnsi="Arial" w:cs="Arial"/>
                <w:sz w:val="20"/>
                <w:szCs w:val="20"/>
              </w:rPr>
              <w:t>Knera</w:t>
            </w:r>
            <w:proofErr w:type="spellEnd"/>
            <w:r w:rsidRPr="00362F2F">
              <w:rPr>
                <w:rFonts w:ascii="Arial" w:hAnsi="Arial" w:cs="Arial"/>
                <w:sz w:val="20"/>
                <w:szCs w:val="20"/>
              </w:rPr>
              <w:t xml:space="preserve"> J., Michałowski L., Stachura K., </w:t>
            </w:r>
            <w:proofErr w:type="spellStart"/>
            <w:r w:rsidRPr="00362F2F">
              <w:rPr>
                <w:rFonts w:ascii="Arial" w:hAnsi="Arial" w:cs="Arial"/>
                <w:sz w:val="20"/>
                <w:szCs w:val="20"/>
              </w:rPr>
              <w:t>Szultka</w:t>
            </w:r>
            <w:proofErr w:type="spellEnd"/>
            <w:r w:rsidRPr="00362F2F">
              <w:rPr>
                <w:rFonts w:ascii="Arial" w:hAnsi="Arial" w:cs="Arial"/>
                <w:sz w:val="20"/>
                <w:szCs w:val="20"/>
              </w:rPr>
              <w:t xml:space="preserve"> S., </w:t>
            </w:r>
            <w:proofErr w:type="spellStart"/>
            <w:r w:rsidRPr="00362F2F">
              <w:rPr>
                <w:rFonts w:ascii="Arial" w:hAnsi="Arial" w:cs="Arial"/>
                <w:sz w:val="20"/>
                <w:szCs w:val="20"/>
              </w:rPr>
              <w:t>Obracht-Prondzyński</w:t>
            </w:r>
            <w:proofErr w:type="spellEnd"/>
            <w:r w:rsidRPr="00362F2F">
              <w:rPr>
                <w:rFonts w:ascii="Arial" w:hAnsi="Arial" w:cs="Arial"/>
                <w:sz w:val="20"/>
                <w:szCs w:val="20"/>
              </w:rPr>
              <w:t xml:space="preserve"> C., </w:t>
            </w:r>
            <w:proofErr w:type="spellStart"/>
            <w:r w:rsidRPr="00362F2F">
              <w:rPr>
                <w:rFonts w:ascii="Arial" w:hAnsi="Arial" w:cs="Arial"/>
                <w:sz w:val="20"/>
                <w:szCs w:val="20"/>
              </w:rPr>
              <w:t>Zbieranek</w:t>
            </w:r>
            <w:proofErr w:type="spellEnd"/>
            <w:r w:rsidRPr="00362F2F">
              <w:rPr>
                <w:rFonts w:ascii="Arial" w:hAnsi="Arial" w:cs="Arial"/>
                <w:sz w:val="20"/>
                <w:szCs w:val="20"/>
              </w:rPr>
              <w:t xml:space="preserve"> P., </w:t>
            </w:r>
            <w:r w:rsidRPr="00362F2F">
              <w:rPr>
                <w:rFonts w:ascii="Arial" w:hAnsi="Arial" w:cs="Arial"/>
                <w:i/>
                <w:sz w:val="20"/>
                <w:szCs w:val="20"/>
              </w:rPr>
              <w:t>Punkty styczne: między kulturą a praktyką (nie)uczestnictwa</w:t>
            </w:r>
            <w:r w:rsidRPr="00362F2F">
              <w:rPr>
                <w:rFonts w:ascii="Arial" w:hAnsi="Arial" w:cs="Arial"/>
                <w:sz w:val="20"/>
                <w:szCs w:val="20"/>
              </w:rPr>
              <w:t xml:space="preserve">, Wyd. Instytut Kultury Miejskiej, Gdańsk 2014 </w:t>
            </w:r>
          </w:p>
          <w:p w14:paraId="2E69D277" w14:textId="77777777" w:rsidR="004B5490" w:rsidRDefault="00FA52AE" w:rsidP="004B5490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22F84">
              <w:rPr>
                <w:rFonts w:ascii="Arial" w:hAnsi="Arial" w:cs="Arial"/>
                <w:sz w:val="20"/>
                <w:szCs w:val="20"/>
              </w:rPr>
              <w:t xml:space="preserve">Hausner J., </w:t>
            </w:r>
            <w:proofErr w:type="spellStart"/>
            <w:r w:rsidRPr="00922F84">
              <w:rPr>
                <w:rFonts w:ascii="Arial" w:hAnsi="Arial" w:cs="Arial"/>
                <w:sz w:val="20"/>
                <w:szCs w:val="20"/>
              </w:rPr>
              <w:t>Karwińska</w:t>
            </w:r>
            <w:proofErr w:type="spellEnd"/>
            <w:r w:rsidRPr="00922F84">
              <w:rPr>
                <w:rFonts w:ascii="Arial" w:hAnsi="Arial" w:cs="Arial"/>
                <w:sz w:val="20"/>
                <w:szCs w:val="20"/>
              </w:rPr>
              <w:t xml:space="preserve"> A., </w:t>
            </w:r>
            <w:proofErr w:type="spellStart"/>
            <w:r w:rsidRPr="00922F84">
              <w:rPr>
                <w:rFonts w:ascii="Arial" w:hAnsi="Arial" w:cs="Arial"/>
                <w:sz w:val="20"/>
                <w:szCs w:val="20"/>
              </w:rPr>
              <w:t>PurchlaJ</w:t>
            </w:r>
            <w:proofErr w:type="spellEnd"/>
            <w:r w:rsidRPr="00922F84">
              <w:rPr>
                <w:rFonts w:ascii="Arial" w:hAnsi="Arial" w:cs="Arial"/>
                <w:sz w:val="20"/>
                <w:szCs w:val="20"/>
              </w:rPr>
              <w:t xml:space="preserve">. (red.), </w:t>
            </w:r>
            <w:r w:rsidRPr="00EA423A">
              <w:rPr>
                <w:rFonts w:ascii="Arial" w:hAnsi="Arial" w:cs="Arial"/>
                <w:i/>
                <w:sz w:val="20"/>
                <w:szCs w:val="20"/>
              </w:rPr>
              <w:t>Kultura a rozwój</w:t>
            </w:r>
            <w:r>
              <w:rPr>
                <w:rFonts w:ascii="Arial" w:hAnsi="Arial" w:cs="Arial"/>
                <w:sz w:val="20"/>
                <w:szCs w:val="20"/>
              </w:rPr>
              <w:t>, Wyd. NCK, Warszawa</w:t>
            </w:r>
            <w:r w:rsidR="002B2938" w:rsidRPr="002B293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B2938">
              <w:rPr>
                <w:rFonts w:ascii="Arial" w:hAnsi="Arial" w:cs="Arial"/>
                <w:sz w:val="20"/>
                <w:szCs w:val="20"/>
              </w:rPr>
              <w:t>2013</w:t>
            </w:r>
            <w:r w:rsidR="004B5490" w:rsidRPr="004B549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9FC203A" w14:textId="66369401" w:rsidR="005769B8" w:rsidRDefault="004B5490" w:rsidP="00E45140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B5490">
              <w:rPr>
                <w:rFonts w:ascii="Arial" w:hAnsi="Arial" w:cs="Arial"/>
                <w:sz w:val="20"/>
                <w:szCs w:val="20"/>
              </w:rPr>
              <w:t xml:space="preserve">Hausner J., </w:t>
            </w:r>
            <w:r w:rsidRPr="004B5490">
              <w:rPr>
                <w:rFonts w:ascii="Arial" w:hAnsi="Arial" w:cs="Arial"/>
                <w:i/>
                <w:sz w:val="20"/>
                <w:szCs w:val="20"/>
              </w:rPr>
              <w:t>Ile warta jest kultura. Broszura do myślenia</w:t>
            </w:r>
            <w:r w:rsidRPr="004B5490">
              <w:rPr>
                <w:rFonts w:ascii="Arial" w:hAnsi="Arial" w:cs="Arial"/>
                <w:sz w:val="20"/>
                <w:szCs w:val="20"/>
              </w:rPr>
              <w:t>,</w:t>
            </w:r>
            <w:r w:rsidRPr="005769B8">
              <w:rPr>
                <w:rFonts w:ascii="Arial" w:hAnsi="Arial" w:cs="Arial"/>
                <w:sz w:val="20"/>
                <w:szCs w:val="20"/>
              </w:rPr>
              <w:t xml:space="preserve"> </w:t>
            </w:r>
            <w:hyperlink r:id="rId6" w:history="1">
              <w:r w:rsidR="005769B8" w:rsidRPr="005769B8">
                <w:rPr>
                  <w:rStyle w:val="Hipercze"/>
                  <w:rFonts w:ascii="Arial" w:hAnsi="Arial" w:cs="Arial"/>
                  <w:color w:val="auto"/>
                  <w:sz w:val="20"/>
                  <w:szCs w:val="20"/>
                  <w:u w:val="none"/>
                </w:rPr>
                <w:t>https://mik.krakow.pl/wp-content/uploads/Jerzy-Hausner-Ile-warta-jest-kultura-MIK-2020.pdf</w:t>
              </w:r>
            </w:hyperlink>
          </w:p>
          <w:p w14:paraId="2E53428D" w14:textId="69315A7B" w:rsidR="00E45140" w:rsidRDefault="005769B8" w:rsidP="00E45140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5769B8">
              <w:rPr>
                <w:rFonts w:ascii="Arial" w:hAnsi="Arial" w:cs="Arial"/>
                <w:sz w:val="20"/>
                <w:szCs w:val="20"/>
              </w:rPr>
              <w:t xml:space="preserve">Napiórkowski M., </w:t>
            </w:r>
            <w:r w:rsidRPr="005769B8">
              <w:rPr>
                <w:rFonts w:ascii="Arial" w:hAnsi="Arial" w:cs="Arial"/>
                <w:i/>
                <w:sz w:val="20"/>
                <w:szCs w:val="20"/>
              </w:rPr>
              <w:t>Kto ustala reguły gry? Instytucje kultury wobec polaryzacji politycznej</w:t>
            </w:r>
            <w:r w:rsidRPr="005769B8">
              <w:rPr>
                <w:rFonts w:ascii="Arial" w:hAnsi="Arial" w:cs="Arial"/>
                <w:sz w:val="20"/>
                <w:szCs w:val="20"/>
              </w:rPr>
              <w:t>, https://mik.krakow.pl/wp-content/uploads/Marcin-Napi%c3%b3rkowski-Kto-ustala-regu%c5%82y-gry.-Instytucje-kultury-wobec-polaryzacji-politycznej-MIK-2020.pdf</w:t>
            </w:r>
          </w:p>
          <w:p w14:paraId="2D34EA7F" w14:textId="1E1BC6E6" w:rsidR="00362F2F" w:rsidRPr="00922F84" w:rsidRDefault="00362F2F" w:rsidP="000F3290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4A91471" w14:textId="77777777" w:rsidR="00FA52AE" w:rsidRPr="00922F84" w:rsidRDefault="00FA52AE" w:rsidP="00FA52AE">
      <w:pPr>
        <w:spacing w:line="276" w:lineRule="auto"/>
        <w:rPr>
          <w:rFonts w:ascii="Arial" w:hAnsi="Arial" w:cs="Arial"/>
          <w:sz w:val="20"/>
          <w:szCs w:val="20"/>
        </w:rPr>
      </w:pPr>
    </w:p>
    <w:p w14:paraId="75821BDF" w14:textId="77777777" w:rsidR="00FA52AE" w:rsidRPr="00922F84" w:rsidRDefault="00FA52AE" w:rsidP="00FA52AE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922F84">
        <w:rPr>
          <w:rFonts w:ascii="Arial" w:hAnsi="Arial" w:cs="Arial"/>
          <w:b/>
          <w:sz w:val="20"/>
          <w:szCs w:val="20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FA52AE" w:rsidRPr="00922F84" w14:paraId="5CE918EE" w14:textId="77777777" w:rsidTr="00D31326">
        <w:trPr>
          <w:trHeight w:val="1112"/>
        </w:trPr>
        <w:tc>
          <w:tcPr>
            <w:tcW w:w="9622" w:type="dxa"/>
          </w:tcPr>
          <w:p w14:paraId="1A5E8DE8" w14:textId="77777777" w:rsidR="004B5490" w:rsidRPr="004B5490" w:rsidRDefault="004B5490" w:rsidP="004B5490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B5490">
              <w:rPr>
                <w:rFonts w:ascii="Arial" w:hAnsi="Arial" w:cs="Arial"/>
                <w:sz w:val="20"/>
                <w:szCs w:val="20"/>
              </w:rPr>
              <w:t>Afeltowicz</w:t>
            </w:r>
            <w:proofErr w:type="spellEnd"/>
            <w:r w:rsidRPr="004B5490">
              <w:rPr>
                <w:rFonts w:ascii="Arial" w:hAnsi="Arial" w:cs="Arial"/>
                <w:sz w:val="20"/>
                <w:szCs w:val="20"/>
              </w:rPr>
              <w:t xml:space="preserve"> Ł., Gądecki J., </w:t>
            </w:r>
            <w:proofErr w:type="spellStart"/>
            <w:r w:rsidRPr="004B5490">
              <w:rPr>
                <w:rFonts w:ascii="Arial" w:hAnsi="Arial" w:cs="Arial"/>
                <w:sz w:val="20"/>
                <w:szCs w:val="20"/>
              </w:rPr>
              <w:t>Olechnicki</w:t>
            </w:r>
            <w:proofErr w:type="spellEnd"/>
            <w:r w:rsidRPr="004B5490">
              <w:rPr>
                <w:rFonts w:ascii="Arial" w:hAnsi="Arial" w:cs="Arial"/>
                <w:sz w:val="20"/>
                <w:szCs w:val="20"/>
              </w:rPr>
              <w:t xml:space="preserve"> K., </w:t>
            </w:r>
            <w:proofErr w:type="spellStart"/>
            <w:r w:rsidRPr="004B5490">
              <w:rPr>
                <w:rFonts w:ascii="Arial" w:hAnsi="Arial" w:cs="Arial"/>
                <w:sz w:val="20"/>
                <w:szCs w:val="20"/>
              </w:rPr>
              <w:t>Szlendak</w:t>
            </w:r>
            <w:proofErr w:type="spellEnd"/>
            <w:r w:rsidRPr="004B5490">
              <w:rPr>
                <w:rFonts w:ascii="Arial" w:hAnsi="Arial" w:cs="Arial"/>
                <w:sz w:val="20"/>
                <w:szCs w:val="20"/>
              </w:rPr>
              <w:t xml:space="preserve"> T., Wróblewski M., </w:t>
            </w:r>
            <w:r w:rsidRPr="004B5490">
              <w:rPr>
                <w:rFonts w:ascii="Arial" w:hAnsi="Arial" w:cs="Arial"/>
                <w:i/>
                <w:sz w:val="20"/>
                <w:szCs w:val="20"/>
              </w:rPr>
              <w:t>Efekt Bilbao/kult cargo. Nowe instytucje kultury w Polsce</w:t>
            </w:r>
            <w:r w:rsidRPr="004B5490">
              <w:rPr>
                <w:rFonts w:ascii="Arial" w:hAnsi="Arial" w:cs="Arial"/>
                <w:sz w:val="20"/>
                <w:szCs w:val="20"/>
              </w:rPr>
              <w:t>, Elbląg 2018</w:t>
            </w:r>
          </w:p>
          <w:p w14:paraId="1E6B3AAE" w14:textId="77777777" w:rsidR="00E45140" w:rsidRPr="00887B44" w:rsidRDefault="00E45140" w:rsidP="00E4514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87B44">
              <w:rPr>
                <w:rFonts w:ascii="Arial" w:hAnsi="Arial" w:cs="Arial"/>
                <w:sz w:val="20"/>
                <w:szCs w:val="20"/>
              </w:rPr>
              <w:t>Cyboran</w:t>
            </w:r>
            <w:proofErr w:type="spellEnd"/>
            <w:r w:rsidRPr="00887B44">
              <w:rPr>
                <w:rFonts w:ascii="Arial" w:hAnsi="Arial" w:cs="Arial"/>
                <w:sz w:val="20"/>
                <w:szCs w:val="20"/>
              </w:rPr>
              <w:t xml:space="preserve"> B.,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A423A">
              <w:rPr>
                <w:rFonts w:ascii="Arial" w:hAnsi="Arial" w:cs="Arial"/>
                <w:i/>
                <w:sz w:val="20"/>
                <w:szCs w:val="20"/>
              </w:rPr>
              <w:t>Animacja w systemie zależności instytucjonalnych. Uwarunkowania rozwoju animacji społeczno-kulturalnej na tle polskiej polityki kulturalnej po 1989 roku</w:t>
            </w:r>
            <w:r w:rsidRPr="00887B44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922F84">
              <w:rPr>
                <w:rFonts w:ascii="Arial" w:hAnsi="Arial" w:cs="Arial"/>
                <w:sz w:val="20"/>
                <w:szCs w:val="20"/>
              </w:rPr>
              <w:t>Wyd. UJ, Kraków</w:t>
            </w:r>
            <w:r>
              <w:rPr>
                <w:rFonts w:ascii="Arial" w:hAnsi="Arial" w:cs="Arial"/>
                <w:sz w:val="20"/>
                <w:szCs w:val="20"/>
              </w:rPr>
              <w:t xml:space="preserve"> 2018</w:t>
            </w:r>
          </w:p>
          <w:p w14:paraId="3AE4AC3F" w14:textId="77777777" w:rsidR="004B5490" w:rsidRPr="004B5490" w:rsidRDefault="004B5490" w:rsidP="004B5490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B5490">
              <w:rPr>
                <w:rFonts w:ascii="Arial" w:hAnsi="Arial" w:cs="Arial"/>
                <w:sz w:val="20"/>
                <w:szCs w:val="20"/>
              </w:rPr>
              <w:t>Dragićević-Šešić</w:t>
            </w:r>
            <w:proofErr w:type="spellEnd"/>
            <w:r w:rsidRPr="004B5490">
              <w:rPr>
                <w:rFonts w:ascii="Arial" w:hAnsi="Arial" w:cs="Arial"/>
                <w:sz w:val="20"/>
                <w:szCs w:val="20"/>
              </w:rPr>
              <w:t xml:space="preserve"> M., </w:t>
            </w:r>
            <w:proofErr w:type="spellStart"/>
            <w:r w:rsidRPr="004B5490">
              <w:rPr>
                <w:rFonts w:ascii="Arial" w:hAnsi="Arial" w:cs="Arial"/>
                <w:sz w:val="20"/>
                <w:szCs w:val="20"/>
              </w:rPr>
              <w:t>Stojković</w:t>
            </w:r>
            <w:proofErr w:type="spellEnd"/>
            <w:r w:rsidRPr="004B5490">
              <w:rPr>
                <w:rFonts w:ascii="Arial" w:hAnsi="Arial" w:cs="Arial"/>
                <w:sz w:val="20"/>
                <w:szCs w:val="20"/>
              </w:rPr>
              <w:t xml:space="preserve"> B., </w:t>
            </w:r>
            <w:r w:rsidRPr="004B5490">
              <w:rPr>
                <w:rFonts w:ascii="Arial" w:hAnsi="Arial" w:cs="Arial"/>
                <w:i/>
                <w:sz w:val="20"/>
                <w:szCs w:val="20"/>
              </w:rPr>
              <w:t>Kultura: zarządzanie, animacja, marketing</w:t>
            </w:r>
            <w:r w:rsidRPr="004B5490">
              <w:rPr>
                <w:rFonts w:ascii="Arial" w:hAnsi="Arial" w:cs="Arial"/>
                <w:sz w:val="20"/>
                <w:szCs w:val="20"/>
              </w:rPr>
              <w:t>, Warszawa 2010</w:t>
            </w:r>
          </w:p>
          <w:p w14:paraId="71B0CED1" w14:textId="77777777" w:rsidR="004B5490" w:rsidRDefault="004B5490" w:rsidP="004B5490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2F2F">
              <w:rPr>
                <w:rFonts w:ascii="Arial" w:hAnsi="Arial" w:cs="Arial"/>
                <w:sz w:val="20"/>
                <w:szCs w:val="20"/>
              </w:rPr>
              <w:t xml:space="preserve">Drozdowski R., Fatyga B., </w:t>
            </w:r>
            <w:proofErr w:type="spellStart"/>
            <w:r w:rsidRPr="00362F2F">
              <w:rPr>
                <w:rFonts w:ascii="Arial" w:hAnsi="Arial" w:cs="Arial"/>
                <w:sz w:val="20"/>
                <w:szCs w:val="20"/>
              </w:rPr>
              <w:t>Filiciak</w:t>
            </w:r>
            <w:proofErr w:type="spellEnd"/>
            <w:r w:rsidRPr="00362F2F">
              <w:rPr>
                <w:rFonts w:ascii="Arial" w:hAnsi="Arial" w:cs="Arial"/>
                <w:sz w:val="20"/>
                <w:szCs w:val="20"/>
              </w:rPr>
              <w:t xml:space="preserve"> M., Krajewski M., </w:t>
            </w:r>
            <w:proofErr w:type="spellStart"/>
            <w:r w:rsidRPr="00362F2F">
              <w:rPr>
                <w:rFonts w:ascii="Arial" w:hAnsi="Arial" w:cs="Arial"/>
                <w:sz w:val="20"/>
                <w:szCs w:val="20"/>
              </w:rPr>
              <w:t>Szlendak</w:t>
            </w:r>
            <w:proofErr w:type="spellEnd"/>
            <w:r w:rsidRPr="00362F2F">
              <w:rPr>
                <w:rFonts w:ascii="Arial" w:hAnsi="Arial" w:cs="Arial"/>
                <w:sz w:val="20"/>
                <w:szCs w:val="20"/>
              </w:rPr>
              <w:t xml:space="preserve"> T., </w:t>
            </w:r>
            <w:r w:rsidRPr="00362F2F">
              <w:rPr>
                <w:rFonts w:ascii="Arial" w:hAnsi="Arial" w:cs="Arial"/>
                <w:i/>
                <w:sz w:val="20"/>
                <w:szCs w:val="20"/>
              </w:rPr>
              <w:t>Praktyki kulturalne Polaków</w:t>
            </w:r>
            <w:r w:rsidRPr="00362F2F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0F3290">
              <w:rPr>
                <w:rFonts w:ascii="Arial" w:hAnsi="Arial" w:cs="Arial"/>
                <w:sz w:val="20"/>
                <w:szCs w:val="20"/>
              </w:rPr>
              <w:t xml:space="preserve">Wyd. Naukowe UAM </w:t>
            </w:r>
            <w:r w:rsidRPr="00362F2F">
              <w:rPr>
                <w:rFonts w:ascii="Arial" w:hAnsi="Arial" w:cs="Arial"/>
                <w:sz w:val="20"/>
                <w:szCs w:val="20"/>
              </w:rPr>
              <w:t>Toruń 2014</w:t>
            </w:r>
          </w:p>
          <w:p w14:paraId="26FB1147" w14:textId="77777777" w:rsidR="004B5490" w:rsidRPr="002B2938" w:rsidRDefault="004B5490" w:rsidP="002B29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2B2938">
              <w:rPr>
                <w:rFonts w:ascii="Arial" w:hAnsi="Arial" w:cs="Arial"/>
                <w:sz w:val="20"/>
                <w:szCs w:val="20"/>
              </w:rPr>
              <w:t xml:space="preserve">Florida R., </w:t>
            </w:r>
            <w:r w:rsidRPr="00EA423A">
              <w:rPr>
                <w:rFonts w:ascii="Arial" w:hAnsi="Arial" w:cs="Arial"/>
                <w:i/>
                <w:sz w:val="20"/>
                <w:szCs w:val="20"/>
              </w:rPr>
              <w:t>Narodziny klasy kreatywnej</w:t>
            </w:r>
            <w:r w:rsidRPr="002B2938">
              <w:rPr>
                <w:rFonts w:ascii="Arial" w:hAnsi="Arial" w:cs="Arial"/>
                <w:sz w:val="20"/>
                <w:szCs w:val="20"/>
              </w:rPr>
              <w:t>, Warszawa 2010</w:t>
            </w:r>
          </w:p>
          <w:p w14:paraId="116802E0" w14:textId="77777777" w:rsidR="004B5490" w:rsidRPr="002B2938" w:rsidRDefault="004B5490" w:rsidP="002B29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2B2938">
              <w:rPr>
                <w:rFonts w:ascii="Arial" w:hAnsi="Arial" w:cs="Arial"/>
                <w:sz w:val="20"/>
                <w:szCs w:val="20"/>
              </w:rPr>
              <w:t xml:space="preserve">Gierat-Bieroń B. (red.), </w:t>
            </w:r>
            <w:r w:rsidRPr="00EA423A">
              <w:rPr>
                <w:rFonts w:ascii="Arial" w:hAnsi="Arial" w:cs="Arial"/>
                <w:i/>
                <w:sz w:val="20"/>
                <w:szCs w:val="20"/>
              </w:rPr>
              <w:t>Europejskie modele polityki kulturalnej</w:t>
            </w:r>
            <w:r w:rsidRPr="002B2938">
              <w:rPr>
                <w:rFonts w:ascii="Arial" w:hAnsi="Arial" w:cs="Arial"/>
                <w:sz w:val="20"/>
                <w:szCs w:val="20"/>
              </w:rPr>
              <w:t>, Kraków 2007</w:t>
            </w:r>
          </w:p>
          <w:p w14:paraId="5E43122E" w14:textId="77777777" w:rsidR="004B5490" w:rsidRDefault="004B5490" w:rsidP="002B29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2B2938">
              <w:rPr>
                <w:rFonts w:ascii="Arial" w:hAnsi="Arial" w:cs="Arial"/>
                <w:sz w:val="20"/>
                <w:szCs w:val="20"/>
              </w:rPr>
              <w:t xml:space="preserve">Kłosowski W., </w:t>
            </w:r>
            <w:r w:rsidRPr="005769B8">
              <w:rPr>
                <w:rFonts w:ascii="Arial" w:hAnsi="Arial" w:cs="Arial"/>
                <w:i/>
                <w:sz w:val="20"/>
                <w:szCs w:val="20"/>
              </w:rPr>
              <w:t>Kultura jako czynnik rozwoju społecznego a polityki kulturalne polskich metropolii</w:t>
            </w:r>
            <w:r w:rsidRPr="002B2938">
              <w:rPr>
                <w:rFonts w:ascii="Arial" w:hAnsi="Arial" w:cs="Arial"/>
                <w:sz w:val="20"/>
                <w:szCs w:val="20"/>
              </w:rPr>
              <w:t xml:space="preserve">, W: </w:t>
            </w:r>
            <w:r w:rsidRPr="00EA423A">
              <w:rPr>
                <w:rFonts w:ascii="Arial" w:hAnsi="Arial" w:cs="Arial"/>
                <w:i/>
                <w:sz w:val="20"/>
                <w:szCs w:val="20"/>
              </w:rPr>
              <w:t xml:space="preserve">Kultura - Polityka – Rozwój. O kulturze jako „dźwigni” rozwoju społecznego polskich metropolii i regionów, </w:t>
            </w:r>
            <w:r w:rsidRPr="002B2938">
              <w:rPr>
                <w:rFonts w:ascii="Arial" w:hAnsi="Arial" w:cs="Arial"/>
                <w:sz w:val="20"/>
                <w:szCs w:val="20"/>
              </w:rPr>
              <w:t xml:space="preserve">red. </w:t>
            </w:r>
            <w:proofErr w:type="spellStart"/>
            <w:r w:rsidRPr="002B2938">
              <w:rPr>
                <w:rFonts w:ascii="Arial" w:hAnsi="Arial" w:cs="Arial"/>
                <w:sz w:val="20"/>
                <w:szCs w:val="20"/>
              </w:rPr>
              <w:t>Szultka</w:t>
            </w:r>
            <w:proofErr w:type="spellEnd"/>
            <w:r w:rsidRPr="002B2938">
              <w:rPr>
                <w:rFonts w:ascii="Arial" w:hAnsi="Arial" w:cs="Arial"/>
                <w:sz w:val="20"/>
                <w:szCs w:val="20"/>
              </w:rPr>
              <w:t xml:space="preserve"> S., </w:t>
            </w:r>
            <w:proofErr w:type="spellStart"/>
            <w:r w:rsidRPr="002B2938">
              <w:rPr>
                <w:rFonts w:ascii="Arial" w:hAnsi="Arial" w:cs="Arial"/>
                <w:sz w:val="20"/>
                <w:szCs w:val="20"/>
              </w:rPr>
              <w:t>Zbieranek</w:t>
            </w:r>
            <w:proofErr w:type="spellEnd"/>
            <w:r w:rsidRPr="002B2938">
              <w:rPr>
                <w:rFonts w:ascii="Arial" w:hAnsi="Arial" w:cs="Arial"/>
                <w:sz w:val="20"/>
                <w:szCs w:val="20"/>
              </w:rPr>
              <w:t xml:space="preserve"> P., Gdańsk 2012</w:t>
            </w:r>
          </w:p>
          <w:p w14:paraId="58324FD4" w14:textId="521E8729" w:rsidR="004B5490" w:rsidRDefault="004B5490" w:rsidP="002B29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A423A">
              <w:rPr>
                <w:rFonts w:ascii="Arial" w:hAnsi="Arial" w:cs="Arial"/>
                <w:i/>
                <w:sz w:val="20"/>
                <w:szCs w:val="20"/>
              </w:rPr>
              <w:t>Miejskie polityki kulturalne, Raport z badań</w:t>
            </w:r>
            <w:r w:rsidRPr="002B2938">
              <w:rPr>
                <w:rFonts w:ascii="Arial" w:hAnsi="Arial" w:cs="Arial"/>
                <w:sz w:val="20"/>
                <w:szCs w:val="20"/>
              </w:rPr>
              <w:t xml:space="preserve">, Fundację Res </w:t>
            </w:r>
            <w:proofErr w:type="spellStart"/>
            <w:r w:rsidRPr="002B2938">
              <w:rPr>
                <w:rFonts w:ascii="Arial" w:hAnsi="Arial" w:cs="Arial"/>
                <w:sz w:val="20"/>
                <w:szCs w:val="20"/>
              </w:rPr>
              <w:t>Publica</w:t>
            </w:r>
            <w:proofErr w:type="spellEnd"/>
            <w:r w:rsidRPr="002B2938">
              <w:rPr>
                <w:rFonts w:ascii="Arial" w:hAnsi="Arial" w:cs="Arial"/>
                <w:sz w:val="20"/>
                <w:szCs w:val="20"/>
              </w:rPr>
              <w:t xml:space="preserve"> im. Henryka </w:t>
            </w:r>
            <w:proofErr w:type="spellStart"/>
            <w:r w:rsidRPr="002B2938">
              <w:rPr>
                <w:rFonts w:ascii="Arial" w:hAnsi="Arial" w:cs="Arial"/>
                <w:sz w:val="20"/>
                <w:szCs w:val="20"/>
              </w:rPr>
              <w:t>Krzeczkowskiego</w:t>
            </w:r>
            <w:proofErr w:type="spellEnd"/>
            <w:r w:rsidRPr="002B2938">
              <w:rPr>
                <w:rFonts w:ascii="Arial" w:hAnsi="Arial" w:cs="Arial"/>
                <w:sz w:val="20"/>
                <w:szCs w:val="20"/>
              </w:rPr>
              <w:t>, Warszawa 2013</w:t>
            </w:r>
          </w:p>
          <w:p w14:paraId="0137EE06" w14:textId="77777777" w:rsidR="005769B8" w:rsidRDefault="005769B8" w:rsidP="002B293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B5490">
              <w:rPr>
                <w:rFonts w:ascii="Arial" w:hAnsi="Arial" w:cs="Arial"/>
                <w:sz w:val="20"/>
                <w:szCs w:val="20"/>
              </w:rPr>
              <w:t>Pluszyńska</w:t>
            </w:r>
            <w:proofErr w:type="spellEnd"/>
            <w:r w:rsidRPr="004B5490">
              <w:rPr>
                <w:rFonts w:ascii="Arial" w:hAnsi="Arial" w:cs="Arial"/>
                <w:sz w:val="20"/>
                <w:szCs w:val="20"/>
              </w:rPr>
              <w:t xml:space="preserve"> A., Konior A., Gaweł Ł., </w:t>
            </w:r>
            <w:r w:rsidRPr="004B5490">
              <w:rPr>
                <w:rFonts w:ascii="Arial" w:hAnsi="Arial" w:cs="Arial"/>
                <w:i/>
                <w:sz w:val="20"/>
                <w:szCs w:val="20"/>
              </w:rPr>
              <w:t>Zarządzanie w kulturze. Teoria i praktyka</w:t>
            </w:r>
            <w:r w:rsidRPr="004B5490">
              <w:rPr>
                <w:rFonts w:ascii="Arial" w:hAnsi="Arial" w:cs="Arial"/>
                <w:sz w:val="20"/>
                <w:szCs w:val="20"/>
              </w:rPr>
              <w:t>, Warszawa 2020</w:t>
            </w:r>
          </w:p>
          <w:p w14:paraId="799AB362" w14:textId="77777777" w:rsidR="004B5490" w:rsidRPr="004B5490" w:rsidRDefault="004B5490" w:rsidP="004B5490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B5490">
              <w:rPr>
                <w:rFonts w:ascii="Arial" w:hAnsi="Arial" w:cs="Arial"/>
                <w:sz w:val="20"/>
                <w:szCs w:val="20"/>
              </w:rPr>
              <w:lastRenderedPageBreak/>
              <w:t>Przastek</w:t>
            </w:r>
            <w:proofErr w:type="spellEnd"/>
            <w:r w:rsidRPr="004B5490">
              <w:rPr>
                <w:rFonts w:ascii="Arial" w:hAnsi="Arial" w:cs="Arial"/>
                <w:sz w:val="20"/>
                <w:szCs w:val="20"/>
              </w:rPr>
              <w:t xml:space="preserve"> D., </w:t>
            </w:r>
            <w:r w:rsidRPr="004B5490">
              <w:rPr>
                <w:rFonts w:ascii="Arial" w:hAnsi="Arial" w:cs="Arial"/>
                <w:i/>
                <w:sz w:val="20"/>
                <w:szCs w:val="20"/>
              </w:rPr>
              <w:t>Polityki kulturalne a wolność wypowiedzi artystycznej w Polsce w latach 1989-2015</w:t>
            </w:r>
            <w:r w:rsidRPr="004B5490">
              <w:rPr>
                <w:rFonts w:ascii="Arial" w:hAnsi="Arial" w:cs="Arial"/>
                <w:sz w:val="20"/>
                <w:szCs w:val="20"/>
              </w:rPr>
              <w:t>, Warszawa 2017</w:t>
            </w:r>
          </w:p>
          <w:p w14:paraId="3EE0A173" w14:textId="77777777" w:rsidR="004B5490" w:rsidRPr="002B2938" w:rsidRDefault="004B5490" w:rsidP="004B5490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B5490">
              <w:rPr>
                <w:rFonts w:ascii="Arial" w:hAnsi="Arial" w:cs="Arial"/>
                <w:sz w:val="20"/>
                <w:szCs w:val="20"/>
              </w:rPr>
              <w:t>Szlendak</w:t>
            </w:r>
            <w:proofErr w:type="spellEnd"/>
            <w:r w:rsidRPr="004B5490">
              <w:rPr>
                <w:rFonts w:ascii="Arial" w:hAnsi="Arial" w:cs="Arial"/>
                <w:sz w:val="20"/>
                <w:szCs w:val="20"/>
              </w:rPr>
              <w:t xml:space="preserve"> T., </w:t>
            </w:r>
            <w:proofErr w:type="spellStart"/>
            <w:r w:rsidRPr="004B5490">
              <w:rPr>
                <w:rFonts w:ascii="Arial" w:hAnsi="Arial" w:cs="Arial"/>
                <w:sz w:val="20"/>
                <w:szCs w:val="20"/>
              </w:rPr>
              <w:t>Olechnicki</w:t>
            </w:r>
            <w:proofErr w:type="spellEnd"/>
            <w:r w:rsidRPr="004B5490">
              <w:rPr>
                <w:rFonts w:ascii="Arial" w:hAnsi="Arial" w:cs="Arial"/>
                <w:sz w:val="20"/>
                <w:szCs w:val="20"/>
              </w:rPr>
              <w:t xml:space="preserve"> K. </w:t>
            </w:r>
            <w:proofErr w:type="spellStart"/>
            <w:r w:rsidRPr="004B5490">
              <w:rPr>
                <w:rFonts w:ascii="Arial" w:hAnsi="Arial" w:cs="Arial"/>
                <w:i/>
                <w:sz w:val="20"/>
                <w:szCs w:val="20"/>
              </w:rPr>
              <w:t>Megaceremoniały</w:t>
            </w:r>
            <w:proofErr w:type="spellEnd"/>
            <w:r w:rsidRPr="004B5490">
              <w:rPr>
                <w:rFonts w:ascii="Arial" w:hAnsi="Arial" w:cs="Arial"/>
                <w:i/>
                <w:sz w:val="20"/>
                <w:szCs w:val="20"/>
              </w:rPr>
              <w:t xml:space="preserve"> i </w:t>
            </w:r>
            <w:proofErr w:type="spellStart"/>
            <w:r w:rsidRPr="004B5490">
              <w:rPr>
                <w:rFonts w:ascii="Arial" w:hAnsi="Arial" w:cs="Arial"/>
                <w:i/>
                <w:sz w:val="20"/>
                <w:szCs w:val="20"/>
              </w:rPr>
              <w:t>subświaty</w:t>
            </w:r>
            <w:proofErr w:type="spellEnd"/>
            <w:r w:rsidRPr="004B5490">
              <w:rPr>
                <w:rFonts w:ascii="Arial" w:hAnsi="Arial" w:cs="Arial"/>
                <w:i/>
                <w:sz w:val="20"/>
                <w:szCs w:val="20"/>
              </w:rPr>
              <w:t xml:space="preserve">. O </w:t>
            </w:r>
            <w:proofErr w:type="spellStart"/>
            <w:r w:rsidRPr="004B5490">
              <w:rPr>
                <w:rFonts w:ascii="Arial" w:hAnsi="Arial" w:cs="Arial"/>
                <w:i/>
                <w:sz w:val="20"/>
                <w:szCs w:val="20"/>
              </w:rPr>
              <w:t>potransformacyjnych</w:t>
            </w:r>
            <w:proofErr w:type="spellEnd"/>
            <w:r w:rsidRPr="004B5490">
              <w:rPr>
                <w:rFonts w:ascii="Arial" w:hAnsi="Arial" w:cs="Arial"/>
                <w:i/>
                <w:sz w:val="20"/>
                <w:szCs w:val="20"/>
              </w:rPr>
              <w:t xml:space="preserve"> przemianach uczestnictwa Polaków w kulturze</w:t>
            </w:r>
            <w:r w:rsidRPr="004B5490">
              <w:rPr>
                <w:rFonts w:ascii="Arial" w:hAnsi="Arial" w:cs="Arial"/>
                <w:sz w:val="20"/>
                <w:szCs w:val="20"/>
              </w:rPr>
              <w:t>. Ruch Prawniczy, Ekonomiczny i Socjologiczny, 2014, nr 2 (76), s. 293-308.</w:t>
            </w:r>
          </w:p>
          <w:p w14:paraId="25B647B1" w14:textId="1B11AC1F" w:rsidR="004B5490" w:rsidRPr="00922F84" w:rsidRDefault="004B5490" w:rsidP="004B5490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B2938">
              <w:rPr>
                <w:rFonts w:ascii="Arial" w:hAnsi="Arial" w:cs="Arial"/>
                <w:sz w:val="20"/>
                <w:szCs w:val="20"/>
              </w:rPr>
              <w:t>Throsby</w:t>
            </w:r>
            <w:proofErr w:type="spellEnd"/>
            <w:r w:rsidRPr="002B2938">
              <w:rPr>
                <w:rFonts w:ascii="Arial" w:hAnsi="Arial" w:cs="Arial"/>
                <w:sz w:val="20"/>
                <w:szCs w:val="20"/>
              </w:rPr>
              <w:t xml:space="preserve"> D., </w:t>
            </w:r>
            <w:r w:rsidRPr="00EA423A">
              <w:rPr>
                <w:rFonts w:ascii="Arial" w:hAnsi="Arial" w:cs="Arial"/>
                <w:i/>
                <w:sz w:val="20"/>
                <w:szCs w:val="20"/>
              </w:rPr>
              <w:t>Ekonomia i kultura</w:t>
            </w:r>
            <w:r w:rsidRPr="002B2938">
              <w:rPr>
                <w:rFonts w:ascii="Arial" w:hAnsi="Arial" w:cs="Arial"/>
                <w:sz w:val="20"/>
                <w:szCs w:val="20"/>
              </w:rPr>
              <w:t>, Warszawa 2010</w:t>
            </w:r>
          </w:p>
        </w:tc>
      </w:tr>
    </w:tbl>
    <w:p w14:paraId="756E552C" w14:textId="77777777" w:rsidR="00FA52AE" w:rsidRPr="00922F84" w:rsidRDefault="00FA52AE" w:rsidP="00FA52AE">
      <w:pPr>
        <w:pStyle w:val="Tekstdymka1"/>
        <w:spacing w:line="276" w:lineRule="auto"/>
        <w:rPr>
          <w:rFonts w:ascii="Arial" w:hAnsi="Arial" w:cs="Arial"/>
          <w:sz w:val="20"/>
          <w:szCs w:val="20"/>
        </w:rPr>
      </w:pPr>
    </w:p>
    <w:p w14:paraId="24C67CB6" w14:textId="77777777" w:rsidR="00FA52AE" w:rsidRPr="00922F84" w:rsidRDefault="00FA52AE" w:rsidP="00FA52AE">
      <w:pPr>
        <w:pStyle w:val="Tekstdymka1"/>
        <w:spacing w:line="276" w:lineRule="auto"/>
        <w:rPr>
          <w:rFonts w:ascii="Arial" w:hAnsi="Arial" w:cs="Arial"/>
          <w:b/>
          <w:sz w:val="20"/>
          <w:szCs w:val="20"/>
        </w:rPr>
      </w:pPr>
      <w:r w:rsidRPr="00922F84">
        <w:rPr>
          <w:rFonts w:ascii="Arial" w:hAnsi="Arial" w:cs="Arial"/>
          <w:b/>
          <w:sz w:val="20"/>
          <w:szCs w:val="20"/>
        </w:rPr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FA52AE" w:rsidRPr="00922F84" w14:paraId="7D45795F" w14:textId="77777777" w:rsidTr="00D31326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6DAB122E" w14:textId="7BF2E55A" w:rsidR="00FA52AE" w:rsidRPr="00922F84" w:rsidRDefault="003139E8" w:rsidP="00D31326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Liczba </w:t>
            </w:r>
            <w:r w:rsidR="00FA52AE" w:rsidRPr="00922F84">
              <w:rPr>
                <w:rFonts w:ascii="Arial" w:eastAsia="Calibri" w:hAnsi="Arial" w:cs="Arial"/>
                <w:sz w:val="20"/>
                <w:szCs w:val="20"/>
                <w:lang w:eastAsia="en-US"/>
              </w:rPr>
              <w:t>godzin w kontakcie z prowadzącymi</w:t>
            </w:r>
          </w:p>
        </w:tc>
        <w:tc>
          <w:tcPr>
            <w:tcW w:w="5750" w:type="dxa"/>
            <w:vAlign w:val="center"/>
          </w:tcPr>
          <w:p w14:paraId="56E5542A" w14:textId="77777777" w:rsidR="00FA52AE" w:rsidRPr="00922F84" w:rsidRDefault="00FA52AE" w:rsidP="00D31326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22F84"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36DAA700" w14:textId="77777777" w:rsidR="00FA52AE" w:rsidRPr="00922F84" w:rsidRDefault="002B2938" w:rsidP="00D31326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30</w:t>
            </w:r>
          </w:p>
        </w:tc>
      </w:tr>
      <w:tr w:rsidR="00FA52AE" w:rsidRPr="00922F84" w14:paraId="0510D59C" w14:textId="77777777" w:rsidTr="00D31326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6D4E3190" w14:textId="77777777" w:rsidR="00FA52AE" w:rsidRPr="00922F84" w:rsidRDefault="00FA52AE" w:rsidP="00D31326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BD04B7C" w14:textId="77777777" w:rsidR="00FA52AE" w:rsidRPr="00922F84" w:rsidRDefault="00FA52AE" w:rsidP="00D31326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22F84"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30ECBCB9" w14:textId="77777777" w:rsidR="00FA52AE" w:rsidRPr="00922F84" w:rsidRDefault="00FA52AE" w:rsidP="00D31326">
            <w:pPr>
              <w:widowControl/>
              <w:autoSpaceDE/>
              <w:spacing w:line="276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FA52AE" w:rsidRPr="00922F84" w14:paraId="51311ADF" w14:textId="77777777" w:rsidTr="00D31326">
        <w:trPr>
          <w:cantSplit/>
          <w:trHeight w:val="397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71DF7153" w14:textId="77777777" w:rsidR="00FA52AE" w:rsidRPr="00922F84" w:rsidRDefault="00FA52AE" w:rsidP="00D31326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240B6B13" w14:textId="77777777" w:rsidR="00FA52AE" w:rsidRPr="00922F84" w:rsidRDefault="00FA52AE" w:rsidP="00D31326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22F84"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65177D5C" w14:textId="77777777" w:rsidR="00FA52AE" w:rsidRPr="00922F84" w:rsidRDefault="00EA423A" w:rsidP="00D3132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FA52AE" w:rsidRPr="00922F84" w14:paraId="23B2535A" w14:textId="77777777" w:rsidTr="00D31326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63E0BECB" w14:textId="63395413" w:rsidR="00FA52AE" w:rsidRPr="00922F84" w:rsidRDefault="003139E8" w:rsidP="00D31326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Liczba </w:t>
            </w:r>
            <w:r w:rsidR="00FA52AE" w:rsidRPr="00922F84">
              <w:rPr>
                <w:rFonts w:ascii="Arial" w:eastAsia="Calibri" w:hAnsi="Arial" w:cs="Arial"/>
                <w:sz w:val="20"/>
                <w:szCs w:val="20"/>
                <w:lang w:eastAsia="en-US"/>
              </w:rPr>
              <w:t>godzin pracy studenta bez kontaktu z prowadzącymi</w:t>
            </w:r>
          </w:p>
        </w:tc>
        <w:tc>
          <w:tcPr>
            <w:tcW w:w="5750" w:type="dxa"/>
            <w:vAlign w:val="center"/>
          </w:tcPr>
          <w:p w14:paraId="40044D29" w14:textId="77777777" w:rsidR="00FA52AE" w:rsidRPr="00922F84" w:rsidRDefault="00FA52AE" w:rsidP="00D31326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22F84"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0010E874" w14:textId="7788ED19" w:rsidR="00FA52AE" w:rsidRPr="00922F84" w:rsidRDefault="00F5088B" w:rsidP="00D3132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FA52AE" w:rsidRPr="00922F84" w14:paraId="35595550" w14:textId="77777777" w:rsidTr="00D31326">
        <w:trPr>
          <w:cantSplit/>
          <w:trHeight w:val="621"/>
        </w:trPr>
        <w:tc>
          <w:tcPr>
            <w:tcW w:w="2766" w:type="dxa"/>
            <w:vMerge/>
            <w:shd w:val="clear" w:color="auto" w:fill="DBE5F1"/>
            <w:vAlign w:val="center"/>
          </w:tcPr>
          <w:p w14:paraId="0B3479CB" w14:textId="77777777" w:rsidR="00FA52AE" w:rsidRPr="00922F84" w:rsidRDefault="00FA52AE" w:rsidP="00D3132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7731168B" w14:textId="77777777" w:rsidR="00FA52AE" w:rsidRPr="00922F84" w:rsidRDefault="00FA52AE" w:rsidP="00D31326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22F84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313ABC5F" w14:textId="5E0817E1" w:rsidR="00FA52AE" w:rsidRPr="00922F84" w:rsidRDefault="00FA52AE" w:rsidP="00D3132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FA52AE" w:rsidRPr="00922F84" w14:paraId="0BCD6DF9" w14:textId="77777777" w:rsidTr="00D31326">
        <w:trPr>
          <w:cantSplit/>
          <w:trHeight w:val="559"/>
        </w:trPr>
        <w:tc>
          <w:tcPr>
            <w:tcW w:w="2766" w:type="dxa"/>
            <w:vMerge/>
            <w:shd w:val="clear" w:color="auto" w:fill="DBE5F1"/>
            <w:vAlign w:val="center"/>
          </w:tcPr>
          <w:p w14:paraId="3F2ABEDF" w14:textId="77777777" w:rsidR="00FA52AE" w:rsidRPr="00922F84" w:rsidRDefault="00FA52AE" w:rsidP="00D3132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5E93E8F" w14:textId="77777777" w:rsidR="00FA52AE" w:rsidRPr="00922F84" w:rsidRDefault="00FA52AE" w:rsidP="00D31326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22F84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4011F414" w14:textId="77777777" w:rsidR="00FA52AE" w:rsidRPr="00922F84" w:rsidRDefault="00FA52AE" w:rsidP="00D3132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FA52AE" w:rsidRPr="00922F84" w14:paraId="6E635E33" w14:textId="77777777" w:rsidTr="00D31326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6300A09A" w14:textId="77777777" w:rsidR="00FA52AE" w:rsidRPr="00922F84" w:rsidRDefault="00FA52AE" w:rsidP="00D3132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2A1E2829" w14:textId="4B9E8055" w:rsidR="00FA52AE" w:rsidRPr="00922F84" w:rsidRDefault="00FA52AE" w:rsidP="00D31326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22F84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C57BD8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61F77C2B" w14:textId="31587663" w:rsidR="00FA52AE" w:rsidRPr="00922F84" w:rsidRDefault="00F5088B" w:rsidP="00D3132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</w:t>
            </w:r>
            <w:r w:rsidR="00D93F18">
              <w:rPr>
                <w:rFonts w:ascii="Arial" w:eastAsia="Calibri" w:hAnsi="Arial" w:cs="Arial"/>
                <w:sz w:val="20"/>
                <w:szCs w:val="20"/>
                <w:lang w:eastAsia="en-US"/>
              </w:rPr>
              <w:t>0</w:t>
            </w:r>
          </w:p>
        </w:tc>
      </w:tr>
      <w:tr w:rsidR="00FA52AE" w:rsidRPr="00922F84" w14:paraId="6188533A" w14:textId="77777777" w:rsidTr="00D31326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521CFE6" w14:textId="77777777" w:rsidR="00FA52AE" w:rsidRPr="00922F84" w:rsidRDefault="00FA52AE" w:rsidP="00D31326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22F84"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2D3190AF" w14:textId="77777777" w:rsidR="00FA52AE" w:rsidRPr="00922F84" w:rsidRDefault="00EA423A" w:rsidP="00D3132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7</w:t>
            </w:r>
            <w:r w:rsidR="00A142D9"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FA52AE" w:rsidRPr="00922F84" w14:paraId="6B7C50DF" w14:textId="77777777" w:rsidTr="00D31326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45EDC71D" w14:textId="2D58314A" w:rsidR="00FA52AE" w:rsidRPr="00922F84" w:rsidRDefault="003139E8" w:rsidP="00D31326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Liczba </w:t>
            </w:r>
            <w:r w:rsidR="00FA52AE" w:rsidRPr="00922F84">
              <w:rPr>
                <w:rFonts w:ascii="Arial" w:eastAsia="Calibri" w:hAnsi="Arial" w:cs="Arial"/>
                <w:sz w:val="20"/>
                <w:szCs w:val="20"/>
                <w:lang w:eastAsia="en-US"/>
              </w:rPr>
              <w:t>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4DFC84B7" w14:textId="77777777" w:rsidR="00FA52AE" w:rsidRPr="00922F84" w:rsidRDefault="00EA423A" w:rsidP="00D3132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</w:t>
            </w:r>
          </w:p>
        </w:tc>
      </w:tr>
    </w:tbl>
    <w:p w14:paraId="1B376689" w14:textId="77777777" w:rsidR="00FA52AE" w:rsidRPr="00922F84" w:rsidRDefault="00FA52AE" w:rsidP="00FA52AE">
      <w:pPr>
        <w:spacing w:line="276" w:lineRule="auto"/>
        <w:rPr>
          <w:rFonts w:ascii="Arial" w:hAnsi="Arial" w:cs="Arial"/>
          <w:sz w:val="20"/>
          <w:szCs w:val="20"/>
        </w:rPr>
      </w:pPr>
    </w:p>
    <w:p w14:paraId="3765626C" w14:textId="77777777" w:rsidR="009E304D" w:rsidRDefault="009E304D"/>
    <w:sectPr w:rsidR="009E30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982CA8" w14:textId="77777777" w:rsidR="005726B6" w:rsidRDefault="005726B6">
      <w:r>
        <w:separator/>
      </w:r>
    </w:p>
  </w:endnote>
  <w:endnote w:type="continuationSeparator" w:id="0">
    <w:p w14:paraId="0EB9013D" w14:textId="77777777" w:rsidR="005726B6" w:rsidRDefault="00572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Arial"/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95850F" w14:textId="77777777" w:rsidR="00100C71" w:rsidRDefault="005726B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E98CB3" w14:textId="77777777" w:rsidR="00100C71" w:rsidRDefault="00FA52A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5D28CF">
      <w:rPr>
        <w:noProof/>
      </w:rPr>
      <w:t>2</w:t>
    </w:r>
    <w:r>
      <w:fldChar w:fldCharType="end"/>
    </w:r>
  </w:p>
  <w:p w14:paraId="2EC76FD7" w14:textId="77777777" w:rsidR="00100C71" w:rsidRDefault="005726B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3360D8" w14:textId="77777777" w:rsidR="00100C71" w:rsidRDefault="005726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C948B6" w14:textId="77777777" w:rsidR="005726B6" w:rsidRDefault="005726B6">
      <w:r>
        <w:separator/>
      </w:r>
    </w:p>
  </w:footnote>
  <w:footnote w:type="continuationSeparator" w:id="0">
    <w:p w14:paraId="794AD43F" w14:textId="77777777" w:rsidR="005726B6" w:rsidRDefault="005726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1A8096" w14:textId="77777777" w:rsidR="00100C71" w:rsidRDefault="005726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6366DF" w14:textId="77777777" w:rsidR="00100C71" w:rsidRDefault="005726B6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4EC1B2" w14:textId="77777777" w:rsidR="00100C71" w:rsidRDefault="005726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2AE"/>
    <w:rsid w:val="000778BB"/>
    <w:rsid w:val="000D6F2D"/>
    <w:rsid w:val="000F3290"/>
    <w:rsid w:val="00167033"/>
    <w:rsid w:val="00170AB1"/>
    <w:rsid w:val="00194518"/>
    <w:rsid w:val="002542E6"/>
    <w:rsid w:val="002B2938"/>
    <w:rsid w:val="00305310"/>
    <w:rsid w:val="003139E8"/>
    <w:rsid w:val="00362F2F"/>
    <w:rsid w:val="0040494E"/>
    <w:rsid w:val="004B5490"/>
    <w:rsid w:val="0054193A"/>
    <w:rsid w:val="005726B6"/>
    <w:rsid w:val="0057530C"/>
    <w:rsid w:val="005769B8"/>
    <w:rsid w:val="005A4D35"/>
    <w:rsid w:val="005A77C6"/>
    <w:rsid w:val="005D28CF"/>
    <w:rsid w:val="005F5837"/>
    <w:rsid w:val="00883A67"/>
    <w:rsid w:val="008A3F32"/>
    <w:rsid w:val="008D60E0"/>
    <w:rsid w:val="008E55BD"/>
    <w:rsid w:val="009E304D"/>
    <w:rsid w:val="00A142D9"/>
    <w:rsid w:val="00A64772"/>
    <w:rsid w:val="00BC7640"/>
    <w:rsid w:val="00C57BD8"/>
    <w:rsid w:val="00CB7B53"/>
    <w:rsid w:val="00CC5E05"/>
    <w:rsid w:val="00CD76EF"/>
    <w:rsid w:val="00D93F18"/>
    <w:rsid w:val="00D96C1D"/>
    <w:rsid w:val="00E21F6A"/>
    <w:rsid w:val="00E34C50"/>
    <w:rsid w:val="00E45140"/>
    <w:rsid w:val="00EA423A"/>
    <w:rsid w:val="00F5088B"/>
    <w:rsid w:val="00FA5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F064D"/>
  <w15:chartTrackingRefBased/>
  <w15:docId w15:val="{4599E334-B646-43F5-A9DC-AC7FE0713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A52AE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A52AE"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A52AE"/>
    <w:rPr>
      <w:rFonts w:ascii="Verdana" w:eastAsia="Times New Roman" w:hAnsi="Verdana" w:cs="Times New Roman"/>
      <w:sz w:val="28"/>
      <w:szCs w:val="28"/>
      <w:lang w:eastAsia="pl-PL"/>
    </w:rPr>
  </w:style>
  <w:style w:type="paragraph" w:styleId="Nagwek">
    <w:name w:val="header"/>
    <w:basedOn w:val="Normalny"/>
    <w:next w:val="Tekstpodstawowy"/>
    <w:link w:val="NagwekZnak"/>
    <w:semiHidden/>
    <w:rsid w:val="00FA52AE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NagwekZnak">
    <w:name w:val="Nagłówek Znak"/>
    <w:basedOn w:val="Domylnaczcionkaakapitu"/>
    <w:link w:val="Nagwek"/>
    <w:semiHidden/>
    <w:rsid w:val="00FA52AE"/>
    <w:rPr>
      <w:rFonts w:ascii="Arial" w:eastAsia="Times New Roman" w:hAnsi="Arial" w:cs="Arial"/>
      <w:sz w:val="28"/>
      <w:szCs w:val="28"/>
      <w:lang w:eastAsia="pl-PL"/>
    </w:rPr>
  </w:style>
  <w:style w:type="paragraph" w:styleId="Stopka">
    <w:name w:val="footer"/>
    <w:basedOn w:val="Normalny"/>
    <w:link w:val="StopkaZnak"/>
    <w:semiHidden/>
    <w:rsid w:val="00FA52AE"/>
    <w:pPr>
      <w:tabs>
        <w:tab w:val="center" w:pos="4536"/>
        <w:tab w:val="right" w:pos="9072"/>
      </w:tabs>
      <w:autoSpaceDE/>
    </w:pPr>
  </w:style>
  <w:style w:type="character" w:customStyle="1" w:styleId="StopkaZnak">
    <w:name w:val="Stopka Znak"/>
    <w:basedOn w:val="Domylnaczcionkaakapitu"/>
    <w:link w:val="Stopka"/>
    <w:semiHidden/>
    <w:rsid w:val="00FA52A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FA52AE"/>
    <w:pPr>
      <w:suppressLineNumbers/>
    </w:pPr>
  </w:style>
  <w:style w:type="paragraph" w:customStyle="1" w:styleId="Tekstdymka1">
    <w:name w:val="Tekst dymka1"/>
    <w:basedOn w:val="Normalny"/>
    <w:rsid w:val="00FA52AE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A52A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A52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E45140"/>
  </w:style>
  <w:style w:type="character" w:customStyle="1" w:styleId="eop">
    <w:name w:val="eop"/>
    <w:basedOn w:val="Domylnaczcionkaakapitu"/>
    <w:rsid w:val="00E45140"/>
  </w:style>
  <w:style w:type="character" w:styleId="Hipercze">
    <w:name w:val="Hyperlink"/>
    <w:basedOn w:val="Domylnaczcionkaakapitu"/>
    <w:uiPriority w:val="99"/>
    <w:unhideWhenUsed/>
    <w:rsid w:val="005769B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ik.krakow.pl/wp-content/uploads/Jerzy-Hausner-Ile-warta-jest-kultura-MIK-2020.pdf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928</Words>
  <Characters>5569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</dc:creator>
  <cp:keywords/>
  <dc:description/>
  <cp:lastModifiedBy>Konto Microsoft</cp:lastModifiedBy>
  <cp:revision>16</cp:revision>
  <dcterms:created xsi:type="dcterms:W3CDTF">2020-05-04T16:40:00Z</dcterms:created>
  <dcterms:modified xsi:type="dcterms:W3CDTF">2023-11-30T17:16:00Z</dcterms:modified>
</cp:coreProperties>
</file>