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357DA" w14:textId="77777777" w:rsidR="00303F50" w:rsidRDefault="00303F50" w:rsidP="00827D3B">
      <w:pPr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D1E4965" w14:textId="77777777" w:rsidR="00303F50" w:rsidRDefault="00303F50">
      <w:pPr>
        <w:jc w:val="right"/>
        <w:rPr>
          <w:rFonts w:ascii="Arial" w:hAnsi="Arial" w:cs="Arial"/>
          <w:i/>
          <w:sz w:val="22"/>
        </w:rPr>
      </w:pPr>
    </w:p>
    <w:p w14:paraId="4DF283A1" w14:textId="77777777" w:rsidR="00303F50" w:rsidRDefault="00303F50">
      <w:pPr>
        <w:jc w:val="right"/>
        <w:rPr>
          <w:rFonts w:ascii="Arial" w:hAnsi="Arial" w:cs="Arial"/>
          <w:b/>
          <w:bCs/>
        </w:rPr>
      </w:pPr>
    </w:p>
    <w:p w14:paraId="6BB08C7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F093D97" w14:textId="77777777" w:rsidR="00303F50" w:rsidRDefault="00303F50">
      <w:pPr>
        <w:jc w:val="center"/>
        <w:rPr>
          <w:rFonts w:ascii="Arial" w:hAnsi="Arial" w:cs="Arial"/>
          <w:sz w:val="22"/>
          <w:szCs w:val="14"/>
        </w:rPr>
      </w:pPr>
    </w:p>
    <w:p w14:paraId="508CC902" w14:textId="77777777" w:rsidR="00D32FBE" w:rsidRDefault="00D32FBE">
      <w:pPr>
        <w:jc w:val="center"/>
        <w:rPr>
          <w:rFonts w:ascii="Arial" w:hAnsi="Arial" w:cs="Arial"/>
          <w:sz w:val="22"/>
          <w:szCs w:val="14"/>
        </w:rPr>
      </w:pPr>
    </w:p>
    <w:p w14:paraId="44083502" w14:textId="77777777" w:rsidR="00D32FBE" w:rsidRDefault="00D32FBE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071D6F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E65B0E" w14:textId="77777777" w:rsidR="00303F50" w:rsidRDefault="00303F50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53FECF1" w14:textId="0B1D2E9F" w:rsidR="00303F50" w:rsidRDefault="00CF0C1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audio </w:t>
            </w:r>
            <w:r w:rsidR="00D05AEC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303F50" w:rsidRPr="00AC133A" w14:paraId="3690ACDE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A513793" w14:textId="77777777" w:rsidR="00303F50" w:rsidRDefault="00303F50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8CDB474" w14:textId="7B2454BE" w:rsidR="00303F50" w:rsidRPr="00CF0C1A" w:rsidRDefault="00CF0C1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34C1">
              <w:rPr>
                <w:rFonts w:ascii="Arial" w:hAnsi="Arial" w:cs="Arial"/>
                <w:sz w:val="20"/>
                <w:szCs w:val="20"/>
                <w:lang w:val="en-US"/>
              </w:rPr>
              <w:t xml:space="preserve">Audio Workshop </w:t>
            </w:r>
            <w:r w:rsidR="00D05AEC">
              <w:rPr>
                <w:rFonts w:ascii="Arial" w:hAnsi="Arial" w:cs="Arial"/>
                <w:sz w:val="20"/>
                <w:szCs w:val="20"/>
                <w:lang w:val="en-US"/>
              </w:rPr>
              <w:t>A</w:t>
            </w:r>
          </w:p>
        </w:tc>
      </w:tr>
    </w:tbl>
    <w:p w14:paraId="67449B9C" w14:textId="77777777" w:rsidR="00303F50" w:rsidRPr="00CF0C1A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30B584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E129D2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B235661" w14:textId="6C27E019" w:rsidR="00827D3B" w:rsidRDefault="00CF0C1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Dominika Śniegocka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5B59B1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86FDC0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546B25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433F0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7A88E82" w14:textId="2AE13059" w:rsidR="00827D3B" w:rsidRDefault="00D05AE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AEC">
              <w:rPr>
                <w:rFonts w:ascii="Arial" w:hAnsi="Arial" w:cs="Arial"/>
                <w:sz w:val="20"/>
                <w:szCs w:val="20"/>
              </w:rPr>
              <w:t>Koordynator</w:t>
            </w:r>
            <w:r>
              <w:rPr>
                <w:rFonts w:ascii="Arial" w:hAnsi="Arial" w:cs="Arial"/>
                <w:sz w:val="20"/>
                <w:szCs w:val="20"/>
              </w:rPr>
              <w:t>ka</w:t>
            </w:r>
            <w:r w:rsidRPr="00D05AEC">
              <w:rPr>
                <w:rFonts w:ascii="Arial" w:hAnsi="Arial" w:cs="Arial"/>
                <w:sz w:val="20"/>
                <w:szCs w:val="20"/>
              </w:rPr>
              <w:t xml:space="preserve"> prowadzi kurs samodzielnie</w:t>
            </w:r>
          </w:p>
        </w:tc>
      </w:tr>
      <w:tr w:rsidR="00827D3B" w14:paraId="599DF56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57F6D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7A5863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1A222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1BC84D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BDC878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648EDDB" w14:textId="14E689C9" w:rsidR="00827D3B" w:rsidRDefault="00CF0C1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CC3624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D9EF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40884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B95F7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8903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FA40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6BB17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83E3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6CC79D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8856AA" w14:textId="77777777">
        <w:trPr>
          <w:trHeight w:val="1365"/>
        </w:trPr>
        <w:tc>
          <w:tcPr>
            <w:tcW w:w="9640" w:type="dxa"/>
          </w:tcPr>
          <w:p w14:paraId="284189AA" w14:textId="77777777" w:rsidR="00867310" w:rsidRPr="00867310" w:rsidRDefault="00867310" w:rsidP="00867310">
            <w:pPr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Kurs wprowadza studentów w podstawowe zagadnienia związane z pracą z dźwiękiem jako medium artystycznym. Główne cele kursu obejmują:</w:t>
            </w:r>
          </w:p>
          <w:p w14:paraId="754AFEF8" w14:textId="7981F692" w:rsidR="00867310" w:rsidRPr="00867310" w:rsidRDefault="004E4184" w:rsidP="0086731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4E4184">
              <w:rPr>
                <w:rFonts w:ascii="Arial" w:hAnsi="Arial" w:cs="Arial"/>
                <w:sz w:val="22"/>
                <w:szCs w:val="16"/>
              </w:rPr>
              <w:t>Wprowadzenie do podstawowych metod pracy z dźwiękiem jako medium artystycznym</w:t>
            </w:r>
            <w:r w:rsidR="00867310" w:rsidRPr="00867310">
              <w:rPr>
                <w:rFonts w:ascii="Arial" w:hAnsi="Arial" w:cs="Arial"/>
                <w:sz w:val="22"/>
                <w:szCs w:val="16"/>
              </w:rPr>
              <w:t xml:space="preserve">, z uwzględnieniem jego wykorzystania jako części składowej dzieła (np. w animacji, realizacjach filmowych, </w:t>
            </w:r>
            <w:proofErr w:type="spellStart"/>
            <w:r w:rsidR="00867310" w:rsidRPr="00867310">
              <w:rPr>
                <w:rFonts w:ascii="Arial" w:hAnsi="Arial" w:cs="Arial"/>
                <w:sz w:val="22"/>
                <w:szCs w:val="16"/>
              </w:rPr>
              <w:t>performansach</w:t>
            </w:r>
            <w:proofErr w:type="spellEnd"/>
            <w:r w:rsidR="00867310" w:rsidRPr="00867310">
              <w:rPr>
                <w:rFonts w:ascii="Arial" w:hAnsi="Arial" w:cs="Arial"/>
                <w:sz w:val="22"/>
                <w:szCs w:val="16"/>
              </w:rPr>
              <w:t xml:space="preserve">) lub jako samodzielnego elementu artystycznego (np. kompozycje muzyczne, kolaże dźwiękowe, słuchowiska, </w:t>
            </w:r>
            <w:proofErr w:type="spellStart"/>
            <w:r w:rsidR="00867310" w:rsidRPr="00867310">
              <w:rPr>
                <w:rFonts w:ascii="Arial" w:hAnsi="Arial" w:cs="Arial"/>
                <w:sz w:val="22"/>
                <w:szCs w:val="16"/>
              </w:rPr>
              <w:t>sound</w:t>
            </w:r>
            <w:proofErr w:type="spellEnd"/>
            <w:r w:rsidR="00867310" w:rsidRPr="00867310">
              <w:rPr>
                <w:rFonts w:ascii="Arial" w:hAnsi="Arial" w:cs="Arial"/>
                <w:sz w:val="22"/>
                <w:szCs w:val="16"/>
              </w:rPr>
              <w:t>-art).</w:t>
            </w:r>
          </w:p>
          <w:p w14:paraId="5924637B" w14:textId="77777777" w:rsidR="00867310" w:rsidRPr="00867310" w:rsidRDefault="00867310" w:rsidP="0086731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Zapoznanie z podstawowymi technikami rejestracji, edycji i manipulacji dźwiękiem.</w:t>
            </w:r>
          </w:p>
          <w:p w14:paraId="64095B65" w14:textId="77777777" w:rsidR="00867310" w:rsidRPr="00867310" w:rsidRDefault="00867310" w:rsidP="0086731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Rozwijanie wyobraźni artystycznej poprzez eksplorację prostych form dźwiękowych i ich relacji z mediami wizualnymi.</w:t>
            </w:r>
          </w:p>
          <w:p w14:paraId="5604193E" w14:textId="77777777" w:rsidR="00867310" w:rsidRPr="00867310" w:rsidRDefault="00867310" w:rsidP="0086731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Eksperymentowanie z dźwiękiem w ramach narracji artystycznej i przestrzennej.</w:t>
            </w:r>
          </w:p>
          <w:p w14:paraId="76493A69" w14:textId="77777777" w:rsidR="00867310" w:rsidRPr="00867310" w:rsidRDefault="00867310" w:rsidP="0086731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Realizacja pierwszych indywidualnych projektów, takich jak krótkie słuchowiska lub kolaże dźwiękowe.</w:t>
            </w:r>
          </w:p>
          <w:p w14:paraId="5D6B9036" w14:textId="043CABAD" w:rsidR="00303F50" w:rsidRDefault="00303F50" w:rsidP="00867310">
            <w:pPr>
              <w:ind w:left="72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37172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4561C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C5AB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C485FF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C9142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956D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290F680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27F17457" w14:textId="033C4FD3" w:rsidR="00867310" w:rsidRPr="00867310" w:rsidRDefault="00867310" w:rsidP="00867310">
            <w:pPr>
              <w:widowControl w:val="0"/>
              <w:suppressAutoHyphens/>
              <w:rPr>
                <w:rFonts w:ascii="Arial" w:hAnsi="Arial" w:cs="Arial"/>
                <w:sz w:val="22"/>
                <w:szCs w:val="16"/>
              </w:rPr>
            </w:pPr>
            <w:r w:rsidRPr="00867310">
              <w:rPr>
                <w:rFonts w:ascii="Arial" w:hAnsi="Arial" w:cs="Arial"/>
                <w:sz w:val="22"/>
                <w:szCs w:val="16"/>
              </w:rPr>
              <w:t>Podstawowe zainteresowanie dźwiękiem jako medium artystycznym oraz ogólna wiedza na temat jego zastosowań w sztuce współczesnej.</w:t>
            </w:r>
          </w:p>
          <w:p w14:paraId="6E4D8069" w14:textId="2459E235" w:rsidR="00303F50" w:rsidRDefault="00303F50" w:rsidP="00867310">
            <w:pPr>
              <w:rPr>
                <w:rFonts w:ascii="Arial" w:hAnsi="Arial" w:cs="Arial"/>
                <w:sz w:val="22"/>
                <w:szCs w:val="16"/>
              </w:rPr>
            </w:pPr>
          </w:p>
          <w:p w14:paraId="2E443C46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3F0EC7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F1639D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2B6A122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63508AFD" w14:textId="1E56856D" w:rsidR="00303F50" w:rsidRDefault="009727B9">
            <w:pPr>
              <w:rPr>
                <w:rFonts w:ascii="Arial" w:hAnsi="Arial" w:cs="Arial"/>
                <w:sz w:val="22"/>
                <w:szCs w:val="16"/>
              </w:rPr>
            </w:pPr>
            <w:r w:rsidRPr="009727B9">
              <w:rPr>
                <w:rFonts w:ascii="Arial" w:hAnsi="Arial" w:cs="Arial"/>
                <w:sz w:val="22"/>
                <w:szCs w:val="16"/>
              </w:rPr>
              <w:t>Znajomość podstawowych funkcji dowolnego programu do pracy z dźwiękiem, takich jak rejestracja i podstawowa edycja dźwięku.</w:t>
            </w:r>
          </w:p>
        </w:tc>
      </w:tr>
      <w:tr w:rsidR="00303F50" w14:paraId="50FEB787" w14:textId="77777777">
        <w:tc>
          <w:tcPr>
            <w:tcW w:w="1941" w:type="dxa"/>
            <w:shd w:val="clear" w:color="auto" w:fill="DBE5F1"/>
            <w:vAlign w:val="center"/>
          </w:tcPr>
          <w:p w14:paraId="6CAD7CC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698EAC8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4373EAAD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D3973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E5D56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DBCE89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3344EE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C3265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A3BE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BF447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1B1EB6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0F53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6ED31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49AED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68670B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E9FAC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EB99E4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6A121E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1FA84C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2C5995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1989BE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F0C1A" w14:paraId="05D54A7F" w14:textId="77777777">
        <w:trPr>
          <w:cantSplit/>
          <w:trHeight w:val="1838"/>
        </w:trPr>
        <w:tc>
          <w:tcPr>
            <w:tcW w:w="1979" w:type="dxa"/>
            <w:vMerge/>
          </w:tcPr>
          <w:p w14:paraId="3E9EEEAA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0F2799A" w14:textId="127FAB52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</w:t>
            </w:r>
            <w:r w:rsidR="00F47162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F47162" w:rsidRPr="00F47162">
              <w:rPr>
                <w:rFonts w:ascii="Arial" w:hAnsi="Arial" w:cs="Arial"/>
                <w:sz w:val="20"/>
                <w:szCs w:val="20"/>
              </w:rPr>
              <w:t>Zna podstawowe metody i techniki tworzenia dzieł interdyscyplinarnych z wykorzystaniem dźwięku oraz łączenia go z innymi mediami.</w:t>
            </w:r>
          </w:p>
          <w:p w14:paraId="717094F3" w14:textId="77777777" w:rsidR="00F47162" w:rsidRDefault="00F47162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87A63E5" w14:textId="771FF8AB" w:rsidR="00CF0C1A" w:rsidRDefault="00CF0C1A" w:rsidP="00CF0C1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– </w:t>
            </w:r>
            <w:r w:rsidR="00020A6A" w:rsidRPr="00020A6A">
              <w:rPr>
                <w:rFonts w:ascii="Arial" w:hAnsi="Arial" w:cs="Arial"/>
                <w:color w:val="000000"/>
                <w:sz w:val="20"/>
                <w:szCs w:val="20"/>
              </w:rPr>
              <w:t>Posiada podstawową wiedzę na temat użycia dźwięku w realizacjach artystycznych.</w:t>
            </w:r>
          </w:p>
          <w:p w14:paraId="0934117B" w14:textId="77777777" w:rsidR="00020A6A" w:rsidRDefault="00020A6A" w:rsidP="00CF0C1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64CD4B" w14:textId="7A5718E3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 –</w:t>
            </w:r>
            <w:r>
              <w:rPr>
                <w:rFonts w:ascii="Arial" w:hAnsi="Arial" w:cs="Arial"/>
                <w:sz w:val="20"/>
                <w:szCs w:val="20"/>
              </w:rPr>
              <w:t xml:space="preserve"> Zna zagadnienia związane z teorią oraz historią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sound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artu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muzyki współczesnej i eksperymentalnej</w:t>
            </w:r>
          </w:p>
        </w:tc>
        <w:tc>
          <w:tcPr>
            <w:tcW w:w="2365" w:type="dxa"/>
          </w:tcPr>
          <w:p w14:paraId="79CD0666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K_W04 </w:t>
            </w:r>
          </w:p>
          <w:p w14:paraId="497B5F6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K_W10 </w:t>
            </w:r>
          </w:p>
          <w:p w14:paraId="1D08D9DA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K_W12 </w:t>
            </w:r>
          </w:p>
          <w:p w14:paraId="4BDD0284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FA293F" w14:textId="0D5B6BD9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K_W13 </w:t>
            </w:r>
            <w:r w:rsidR="00020A6A">
              <w:rPr>
                <w:rFonts w:ascii="Arial" w:hAnsi="Arial" w:cs="Arial"/>
                <w:sz w:val="20"/>
                <w:szCs w:val="20"/>
              </w:rPr>
              <w:br/>
              <w:t>K_W12</w:t>
            </w:r>
          </w:p>
          <w:p w14:paraId="5D0D008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D9D5B7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K_W05 </w:t>
            </w:r>
          </w:p>
          <w:p w14:paraId="7DE8C0C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7393BD62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97A1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105B7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AA120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9310E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8FC01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D16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C575473" w14:textId="77777777">
        <w:trPr>
          <w:cantSplit/>
          <w:trHeight w:val="2116"/>
        </w:trPr>
        <w:tc>
          <w:tcPr>
            <w:tcW w:w="1985" w:type="dxa"/>
            <w:vMerge/>
          </w:tcPr>
          <w:p w14:paraId="1272543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714D1F6" w14:textId="05EB8EAA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CCB42C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Potrafi samodzielnie podejmować decyzję o sposobie pracy z dźwiękiem w ramach swoich realizacji</w:t>
            </w:r>
          </w:p>
          <w:p w14:paraId="2028E077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B37FEF5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153FA0F" w14:textId="05346BE0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U02 – </w:t>
            </w:r>
            <w:r w:rsidR="00020A6A" w:rsidRPr="00020A6A">
              <w:rPr>
                <w:rFonts w:ascii="Arial" w:hAnsi="Arial" w:cs="Arial"/>
                <w:color w:val="000000"/>
                <w:sz w:val="20"/>
                <w:szCs w:val="20"/>
              </w:rPr>
              <w:t>Wykazuje się zdolnością do realizacji prostych koncepcji artystycznych z użyciem dźwięku.</w:t>
            </w:r>
          </w:p>
          <w:p w14:paraId="7DACEFC8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77BFCB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 – Wykazuje się umiejętnością kreatywnego</w:t>
            </w:r>
          </w:p>
          <w:p w14:paraId="04C7B55E" w14:textId="0305BD6B" w:rsidR="00303F50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poszukiwania rozwiązań w pracy z dźwiękiem</w:t>
            </w:r>
          </w:p>
        </w:tc>
        <w:tc>
          <w:tcPr>
            <w:tcW w:w="2410" w:type="dxa"/>
          </w:tcPr>
          <w:p w14:paraId="16A1985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 </w:t>
            </w:r>
          </w:p>
          <w:p w14:paraId="505E54B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K_U02 </w:t>
            </w:r>
          </w:p>
          <w:p w14:paraId="4DE3D348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K_U05 </w:t>
            </w:r>
          </w:p>
          <w:p w14:paraId="382D47D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A2FB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K_U04 </w:t>
            </w:r>
          </w:p>
          <w:p w14:paraId="397652A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K_U11 </w:t>
            </w:r>
          </w:p>
          <w:p w14:paraId="0B4EC211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E8AD01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4204A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K_U08 </w:t>
            </w:r>
          </w:p>
          <w:p w14:paraId="75B9A6A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K_U09 </w:t>
            </w:r>
          </w:p>
          <w:p w14:paraId="7C85994F" w14:textId="6E3A433B" w:rsidR="00303F50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K_U12</w:t>
            </w:r>
          </w:p>
        </w:tc>
      </w:tr>
    </w:tbl>
    <w:p w14:paraId="2D4F971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63587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EAC518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B45BF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D604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82B0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C7EB757" w14:textId="77777777">
        <w:trPr>
          <w:cantSplit/>
          <w:trHeight w:val="1984"/>
        </w:trPr>
        <w:tc>
          <w:tcPr>
            <w:tcW w:w="1985" w:type="dxa"/>
            <w:vMerge/>
          </w:tcPr>
          <w:p w14:paraId="23C0C34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510FBDF" w14:textId="16D964CF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01AD4" w14:textId="621C71C9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</w:t>
            </w:r>
            <w:r w:rsidR="00020A6A" w:rsidRPr="00020A6A">
              <w:rPr>
                <w:rFonts w:ascii="Arial" w:hAnsi="Arial" w:cs="Arial"/>
                <w:color w:val="000000"/>
                <w:sz w:val="20"/>
                <w:szCs w:val="20"/>
              </w:rPr>
              <w:t>Interesuje się wpływem dźwięku na sztukę współczesną i aktywnie poszukuje wiedzy w tym zakresie. </w:t>
            </w:r>
          </w:p>
          <w:p w14:paraId="63B20C95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626A48B" w14:textId="77777777" w:rsidR="00020A6A" w:rsidRDefault="00CF0C1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20A6A" w:rsidRPr="00020A6A">
              <w:rPr>
                <w:rFonts w:ascii="Arial" w:hAnsi="Arial" w:cs="Arial"/>
                <w:sz w:val="20"/>
                <w:szCs w:val="20"/>
              </w:rPr>
              <w:t>Posiada umiejętność krytycznej analizy informacji i ich zastosowania w pracy artystycznej. </w:t>
            </w:r>
            <w:r w:rsidR="00020A6A" w:rsidRPr="00020A6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91CA263" w14:textId="77777777" w:rsidR="00020A6A" w:rsidRDefault="00020A6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FCCE40E" w14:textId="63832483" w:rsidR="00CF0C1A" w:rsidRDefault="00CF0C1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– Posiada zdolność do efektywnego wykorzystania wyobraźni, intuicji, twórczej postawy i samodzielnego myślenia w celu tworzenia realizacji artystycznych wykorzystujących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dźwiek</w:t>
            </w:r>
            <w:proofErr w:type="spellEnd"/>
          </w:p>
          <w:p w14:paraId="679B7BDE" w14:textId="77777777" w:rsidR="00303F50" w:rsidRDefault="00303F50" w:rsidP="00020A6A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FD84B6" w14:textId="77777777" w:rsidR="00020A6A" w:rsidRDefault="00020A6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14:paraId="726C72B4" w14:textId="058E37C0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K_K02 </w:t>
            </w:r>
          </w:p>
          <w:p w14:paraId="457969D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DD2528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E74C2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60EE66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K_K03 </w:t>
            </w:r>
          </w:p>
          <w:p w14:paraId="165879F6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1806E0" w14:textId="77777777" w:rsidR="00020A6A" w:rsidRDefault="00020A6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6C4129" w14:textId="77777777" w:rsidR="00020A6A" w:rsidRDefault="00020A6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4B8EE8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K_K07 </w:t>
            </w:r>
          </w:p>
          <w:p w14:paraId="7CB6517D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K_K08 </w:t>
            </w:r>
          </w:p>
          <w:p w14:paraId="7961283C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51815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C47C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EBD607" w14:textId="6BF94B1F" w:rsidR="00303F50" w:rsidRDefault="00303F50" w:rsidP="00CF0C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C548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549E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4444D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8FE3B10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0C90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C2C9CF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68EAC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8A5A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A2D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772AFC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F7F05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705F2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D779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D52EE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18404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0A111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E34F56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0B794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C377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ED5AA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FD17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97884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80A69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58341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233E7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CDEE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83298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2AA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20BE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A8E4235" w14:textId="581EDC71" w:rsidR="00303F50" w:rsidRDefault="00CF0C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0E8E96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8AB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C15FA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BDF91EB" w14:textId="77777777">
        <w:trPr>
          <w:trHeight w:val="462"/>
        </w:trPr>
        <w:tc>
          <w:tcPr>
            <w:tcW w:w="1611" w:type="dxa"/>
            <w:vAlign w:val="center"/>
          </w:tcPr>
          <w:p w14:paraId="5C471D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5245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327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1A0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0D953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6B7E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CF4B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88CAF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EDA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42D65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25D84A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3E7856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35C740" w14:textId="77777777">
        <w:trPr>
          <w:trHeight w:val="1920"/>
        </w:trPr>
        <w:tc>
          <w:tcPr>
            <w:tcW w:w="9622" w:type="dxa"/>
          </w:tcPr>
          <w:p w14:paraId="4F991156" w14:textId="652BDB19" w:rsidR="00980082" w:rsidRPr="00980082" w:rsidRDefault="00980082" w:rsidP="00980082">
            <w:pPr>
              <w:pStyle w:val="Zawartotabeli"/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980082">
              <w:rPr>
                <w:rFonts w:ascii="Arial" w:hAnsi="Arial" w:cs="Arial"/>
                <w:sz w:val="22"/>
                <w:szCs w:val="16"/>
              </w:rPr>
              <w:t xml:space="preserve"> Wprowadzenie do podstawowych zagadnień pracy z dźwiękiem.</w:t>
            </w:r>
          </w:p>
          <w:p w14:paraId="3E3AEAE8" w14:textId="2FA84392" w:rsidR="00980082" w:rsidRPr="00980082" w:rsidRDefault="00980082" w:rsidP="00980082">
            <w:pPr>
              <w:pStyle w:val="Zawartotabeli"/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980082">
              <w:rPr>
                <w:rFonts w:ascii="Arial" w:hAnsi="Arial" w:cs="Arial"/>
                <w:sz w:val="22"/>
                <w:szCs w:val="16"/>
              </w:rPr>
              <w:t xml:space="preserve"> Wspólna eksploracja podstawowych technik nagrywania i edycji dźwięku.</w:t>
            </w:r>
          </w:p>
          <w:p w14:paraId="755297E0" w14:textId="0BAB58F8" w:rsidR="00980082" w:rsidRPr="00980082" w:rsidRDefault="00980082" w:rsidP="00980082">
            <w:pPr>
              <w:pStyle w:val="Zawartotabeli"/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</w:t>
            </w:r>
            <w:r w:rsidRPr="00980082">
              <w:rPr>
                <w:rFonts w:ascii="Arial" w:hAnsi="Arial" w:cs="Arial"/>
                <w:sz w:val="22"/>
                <w:szCs w:val="16"/>
              </w:rPr>
              <w:t>Realizacja dwóch zadań semestralnych:</w:t>
            </w:r>
          </w:p>
          <w:p w14:paraId="7C996528" w14:textId="77777777" w:rsidR="00980082" w:rsidRPr="00980082" w:rsidRDefault="00980082" w:rsidP="00980082">
            <w:pPr>
              <w:pStyle w:val="Zawartotabeli"/>
              <w:widowControl w:val="0"/>
              <w:numPr>
                <w:ilvl w:val="0"/>
                <w:numId w:val="7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980082">
              <w:rPr>
                <w:rFonts w:ascii="Arial" w:hAnsi="Arial" w:cs="Arial"/>
                <w:sz w:val="22"/>
                <w:szCs w:val="16"/>
              </w:rPr>
              <w:t xml:space="preserve">Spacer dźwiękowy i praktyka </w:t>
            </w:r>
            <w:proofErr w:type="spellStart"/>
            <w:r w:rsidRPr="00980082">
              <w:rPr>
                <w:rFonts w:ascii="Arial" w:hAnsi="Arial" w:cs="Arial"/>
                <w:sz w:val="22"/>
                <w:szCs w:val="16"/>
              </w:rPr>
              <w:t>Deep</w:t>
            </w:r>
            <w:proofErr w:type="spellEnd"/>
            <w:r w:rsidRPr="00980082"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980082">
              <w:rPr>
                <w:rFonts w:ascii="Arial" w:hAnsi="Arial" w:cs="Arial"/>
                <w:sz w:val="22"/>
                <w:szCs w:val="16"/>
              </w:rPr>
              <w:t>Listening</w:t>
            </w:r>
            <w:proofErr w:type="spellEnd"/>
            <w:r w:rsidRPr="00980082">
              <w:rPr>
                <w:rFonts w:ascii="Arial" w:hAnsi="Arial" w:cs="Arial"/>
                <w:sz w:val="22"/>
                <w:szCs w:val="16"/>
              </w:rPr>
              <w:t>.</w:t>
            </w:r>
          </w:p>
          <w:p w14:paraId="23CAA83E" w14:textId="77777777" w:rsidR="00980082" w:rsidRPr="00980082" w:rsidRDefault="00980082" w:rsidP="00980082">
            <w:pPr>
              <w:pStyle w:val="Zawartotabeli"/>
              <w:widowControl w:val="0"/>
              <w:numPr>
                <w:ilvl w:val="0"/>
                <w:numId w:val="7"/>
              </w:numPr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 w:rsidRPr="00980082">
              <w:rPr>
                <w:rFonts w:ascii="Arial" w:hAnsi="Arial" w:cs="Arial"/>
                <w:sz w:val="22"/>
                <w:szCs w:val="16"/>
              </w:rPr>
              <w:t>Prosty kolaż dźwiękowy jako część realizacji artystycznej.</w:t>
            </w:r>
          </w:p>
          <w:p w14:paraId="30A51DFA" w14:textId="5161C4B7" w:rsidR="00980082" w:rsidRPr="00980082" w:rsidRDefault="00980082" w:rsidP="00980082">
            <w:pPr>
              <w:pStyle w:val="Zawartotabeli"/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</w:t>
            </w:r>
            <w:r w:rsidRPr="00980082">
              <w:rPr>
                <w:rFonts w:ascii="Arial" w:hAnsi="Arial" w:cs="Arial"/>
                <w:sz w:val="22"/>
                <w:szCs w:val="16"/>
              </w:rPr>
              <w:t>Konsultacje indywidualne w trakcie realizacji projektów.</w:t>
            </w:r>
          </w:p>
          <w:p w14:paraId="497BD64A" w14:textId="5E34CE62" w:rsidR="00980082" w:rsidRPr="00980082" w:rsidRDefault="00980082" w:rsidP="00980082">
            <w:pPr>
              <w:pStyle w:val="Zawartotabeli"/>
              <w:widowControl w:val="0"/>
              <w:suppressAutoHyphens/>
              <w:autoSpaceDE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980082">
              <w:rPr>
                <w:rFonts w:ascii="Arial" w:hAnsi="Arial" w:cs="Arial"/>
                <w:sz w:val="22"/>
                <w:szCs w:val="16"/>
              </w:rPr>
              <w:t xml:space="preserve"> Wsparcie techniczne dotyczące obsługi programów do pracy z dźwiękiem (np. FL Studio, </w:t>
            </w:r>
            <w:proofErr w:type="spellStart"/>
            <w:r w:rsidRPr="00980082">
              <w:rPr>
                <w:rFonts w:ascii="Arial" w:hAnsi="Arial" w:cs="Arial"/>
                <w:sz w:val="22"/>
                <w:szCs w:val="16"/>
              </w:rPr>
              <w:t>Ableton</w:t>
            </w:r>
            <w:proofErr w:type="spellEnd"/>
            <w:r w:rsidRPr="00980082">
              <w:rPr>
                <w:rFonts w:ascii="Arial" w:hAnsi="Arial" w:cs="Arial"/>
                <w:sz w:val="22"/>
                <w:szCs w:val="16"/>
              </w:rPr>
              <w:t xml:space="preserve">, Adobe </w:t>
            </w:r>
            <w:proofErr w:type="spellStart"/>
            <w:r w:rsidRPr="00980082">
              <w:rPr>
                <w:rFonts w:ascii="Arial" w:hAnsi="Arial" w:cs="Arial"/>
                <w:sz w:val="22"/>
                <w:szCs w:val="16"/>
              </w:rPr>
              <w:t>Audition</w:t>
            </w:r>
            <w:proofErr w:type="spellEnd"/>
            <w:r w:rsidRPr="00980082">
              <w:rPr>
                <w:rFonts w:ascii="Arial" w:hAnsi="Arial" w:cs="Arial"/>
                <w:sz w:val="22"/>
                <w:szCs w:val="16"/>
              </w:rPr>
              <w:t>).</w:t>
            </w:r>
          </w:p>
          <w:p w14:paraId="63F64158" w14:textId="05411A73" w:rsidR="00303F50" w:rsidRDefault="00980082" w:rsidP="00980082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980082">
              <w:rPr>
                <w:rFonts w:ascii="Arial" w:hAnsi="Arial" w:cs="Arial"/>
                <w:sz w:val="22"/>
                <w:szCs w:val="16"/>
              </w:rPr>
              <w:t xml:space="preserve">  Podsumowanie realizacji poprzez przegląd zaliczeniowy.</w:t>
            </w:r>
          </w:p>
        </w:tc>
      </w:tr>
    </w:tbl>
    <w:p w14:paraId="1F29CCE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1A5732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EBD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8F177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27CE15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DD5C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3A7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B3C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55368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19A4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BCF31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C7C7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46E24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6362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CD54E9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34190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B1AB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06009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2BC509C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D6D4E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5A4F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79F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E11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913A5D" w14:textId="67184CAC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978AFCA" w14:textId="5E00F3C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FCC6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562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9B3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D0D5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9E3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760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D14963" w14:textId="5A8F941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6EB6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46B2A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B9E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017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98663B" w14:textId="005EB13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96BF0C" w14:textId="2A42467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C127E" w14:textId="6594A8E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CE2B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AB7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B391A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C68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ABF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71C1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C456D" w14:textId="513016C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980082" w14:paraId="06F9B30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FC91B6F" w14:textId="6A9807DB" w:rsidR="00980082" w:rsidRDefault="00980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12E2D31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888FA9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FC1E96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E3251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4D0E63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2DD851" w14:textId="657240D0" w:rsidR="00980082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AD04190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701C9C" w14:textId="6B2D46BF" w:rsidR="00980082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2066AB6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387A06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ADEA9B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0E1F84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DBD150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11E5B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5A54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1909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25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84F08" w14:textId="4BC0EDD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DCDF84" w14:textId="42408C98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779D39" w14:textId="131F913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D77E7B" w14:textId="17841646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1C084D" w14:textId="10408D94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57767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BA8D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633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AE40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C2953" w14:textId="3CE5EE5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DD95E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U02</w:t>
            </w:r>
          </w:p>
        </w:tc>
        <w:tc>
          <w:tcPr>
            <w:tcW w:w="666" w:type="dxa"/>
            <w:shd w:val="clear" w:color="auto" w:fill="FFFFFF"/>
          </w:tcPr>
          <w:p w14:paraId="30CDC1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712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C98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FB6FA" w14:textId="4370EB5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3B95EB" w14:textId="415E8646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F3574E" w14:textId="3D11A2EC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8F346" w14:textId="4157350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499726" w14:textId="499B0159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387B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BD476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357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2C5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DA2FA" w14:textId="5BF6301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980082" w14:paraId="03C9580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A73CE7" w14:textId="3B1D1D46" w:rsidR="00980082" w:rsidRDefault="00980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0D83A18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396BD6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EA9E4C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C7BFBC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134CAB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70E687" w14:textId="66F8D15B" w:rsidR="00980082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48C1E6" w14:textId="72848279" w:rsidR="00980082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43943C" w14:textId="608E43CE" w:rsidR="00980082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E9A890E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988ADF5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8681F9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34EB93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3E3023" w14:textId="77777777" w:rsidR="00980082" w:rsidRDefault="00980082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9E57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38F4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B4F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7849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B45E59" w14:textId="6A0D033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942F23" w14:textId="62520A36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E10B0A" w14:textId="68A4125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713063" w14:textId="2B1E427F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5A10D1" w14:textId="49DC9FC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440D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C1E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F422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CBE6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66980" w14:textId="0EA0A99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2CAC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5E55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454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39A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80E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FD952A" w14:textId="795FC4C7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501D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944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D5619B" w14:textId="2FE97AF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20E71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25B8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2AE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3A42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229855" w14:textId="4496022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D505A98" w14:textId="1090660E" w:rsidR="00303F50" w:rsidRDefault="00980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B01E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8D52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B277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BA4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0491E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5E6592" w14:textId="0EA7DBC4" w:rsidR="00303F50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6B6848" w14:textId="58A695EA" w:rsidR="00303F50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8C6E9F" w14:textId="09D21631" w:rsidR="00303F50" w:rsidRDefault="009800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7C8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B215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686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C984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FB39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CB9AED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751A1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76AFB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CF0C1A" w14:paraId="36DA505A" w14:textId="77777777" w:rsidTr="00CF0C1A">
        <w:tc>
          <w:tcPr>
            <w:tcW w:w="1941" w:type="dxa"/>
            <w:shd w:val="clear" w:color="auto" w:fill="DBE5F1"/>
            <w:vAlign w:val="center"/>
          </w:tcPr>
          <w:p w14:paraId="29408ECC" w14:textId="77777777" w:rsidR="00CF0C1A" w:rsidRDefault="00CF0C1A" w:rsidP="00CF0C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28561F6" w14:textId="4CAEF0D9" w:rsidR="00A6071C" w:rsidRPr="00A6071C" w:rsidRDefault="00A6071C" w:rsidP="00A6071C">
            <w:pPr>
              <w:pStyle w:val="Zawartotabeli"/>
              <w:widowControl w:val="0"/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A6071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A6071C">
              <w:rPr>
                <w:rFonts w:ascii="Arial" w:hAnsi="Arial" w:cs="Arial"/>
                <w:b/>
                <w:bCs/>
                <w:sz w:val="22"/>
                <w:szCs w:val="16"/>
              </w:rPr>
              <w:t>Systematyczne uczestnictwo i przygotowanie do zajęć:</w:t>
            </w:r>
            <w:r w:rsidRPr="00A6071C">
              <w:rPr>
                <w:rFonts w:ascii="Arial" w:hAnsi="Arial" w:cs="Arial"/>
                <w:sz w:val="22"/>
                <w:szCs w:val="16"/>
              </w:rPr>
              <w:t> 30%</w:t>
            </w:r>
          </w:p>
          <w:p w14:paraId="020C1853" w14:textId="7777777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8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Regularne uczestnictwo w zajęciach.</w:t>
            </w:r>
          </w:p>
          <w:p w14:paraId="250DE8AB" w14:textId="7777777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8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Konsultacje na każdym etapie realizacji projektu.</w:t>
            </w:r>
          </w:p>
          <w:p w14:paraId="21A3AAA9" w14:textId="237F09E4" w:rsidR="00A6071C" w:rsidRPr="00A6071C" w:rsidRDefault="00A6071C" w:rsidP="00A6071C">
            <w:pPr>
              <w:pStyle w:val="Zawartotabeli"/>
              <w:widowControl w:val="0"/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A6071C">
              <w:rPr>
                <w:rFonts w:ascii="Arial" w:hAnsi="Arial" w:cs="Arial"/>
                <w:sz w:val="22"/>
                <w:szCs w:val="16"/>
              </w:rPr>
              <w:t xml:space="preserve">  </w:t>
            </w:r>
            <w:r w:rsidRPr="00A6071C">
              <w:rPr>
                <w:rFonts w:ascii="Arial" w:hAnsi="Arial" w:cs="Arial"/>
                <w:b/>
                <w:bCs/>
                <w:sz w:val="22"/>
                <w:szCs w:val="16"/>
              </w:rPr>
              <w:t>Jakość zrealizowanych zadań:</w:t>
            </w:r>
            <w:r w:rsidRPr="00A6071C">
              <w:rPr>
                <w:rFonts w:ascii="Arial" w:hAnsi="Arial" w:cs="Arial"/>
                <w:sz w:val="22"/>
                <w:szCs w:val="16"/>
              </w:rPr>
              <w:t> 40%</w:t>
            </w:r>
          </w:p>
          <w:p w14:paraId="1ED6EB44" w14:textId="63C5D2B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9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Wykonanie dwóch zadań semestralnych</w:t>
            </w:r>
            <w:r>
              <w:rPr>
                <w:rFonts w:ascii="Arial" w:hAnsi="Arial" w:cs="Arial"/>
                <w:sz w:val="22"/>
                <w:szCs w:val="16"/>
              </w:rPr>
              <w:t>.</w:t>
            </w:r>
          </w:p>
          <w:p w14:paraId="360C4953" w14:textId="7777777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9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Poprawność techniczna i kreatywność realizacji.</w:t>
            </w:r>
          </w:p>
          <w:p w14:paraId="1065C2C8" w14:textId="52059B85" w:rsidR="00A6071C" w:rsidRPr="00A6071C" w:rsidRDefault="00A6071C" w:rsidP="00A6071C">
            <w:pPr>
              <w:pStyle w:val="Zawartotabeli"/>
              <w:widowControl w:val="0"/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A6071C">
              <w:rPr>
                <w:rFonts w:ascii="Arial" w:hAnsi="Arial" w:cs="Arial"/>
                <w:sz w:val="22"/>
                <w:szCs w:val="16"/>
              </w:rPr>
              <w:t xml:space="preserve">  </w:t>
            </w:r>
            <w:r w:rsidRPr="00A6071C">
              <w:rPr>
                <w:rFonts w:ascii="Arial" w:hAnsi="Arial" w:cs="Arial"/>
                <w:b/>
                <w:bCs/>
                <w:sz w:val="22"/>
                <w:szCs w:val="16"/>
              </w:rPr>
              <w:t>Zaangażowanie i postawa twórcza:</w:t>
            </w:r>
            <w:r w:rsidRPr="00A6071C">
              <w:rPr>
                <w:rFonts w:ascii="Arial" w:hAnsi="Arial" w:cs="Arial"/>
                <w:sz w:val="22"/>
                <w:szCs w:val="16"/>
              </w:rPr>
              <w:t> 30%</w:t>
            </w:r>
          </w:p>
          <w:p w14:paraId="2AEE2D07" w14:textId="7777777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10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Dociekliwość i inicjatywa w eksploracji dźwięku.</w:t>
            </w:r>
          </w:p>
          <w:p w14:paraId="0E422C21" w14:textId="77777777" w:rsidR="00A6071C" w:rsidRPr="00A6071C" w:rsidRDefault="00A6071C" w:rsidP="00A6071C">
            <w:pPr>
              <w:pStyle w:val="Zawartotabeli"/>
              <w:widowControl w:val="0"/>
              <w:numPr>
                <w:ilvl w:val="0"/>
                <w:numId w:val="10"/>
              </w:numPr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A6071C">
              <w:rPr>
                <w:rFonts w:ascii="Arial" w:hAnsi="Arial" w:cs="Arial"/>
                <w:sz w:val="22"/>
                <w:szCs w:val="16"/>
              </w:rPr>
              <w:t>Umiejętność współpracy i reagowania na uwagi prowadzącego.</w:t>
            </w:r>
          </w:p>
          <w:p w14:paraId="03E8AB61" w14:textId="7EC54F6F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14:paraId="2CB2F73C" w14:textId="44A8343C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68C38B71" w14:textId="77777777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C9554E" w14:textId="77777777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495D5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8DD75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CF0C1A" w14:paraId="6CE4A88B" w14:textId="77777777" w:rsidTr="00CF0C1A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18B52F6" w14:textId="77777777" w:rsidR="00CF0C1A" w:rsidRDefault="00CF0C1A" w:rsidP="00CF0C1A">
            <w:pPr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CB786DA" w14:textId="385F9B87" w:rsidR="00A6071C" w:rsidRPr="00A6071C" w:rsidRDefault="00A6071C" w:rsidP="00A6071C">
            <w:pPr>
              <w:pStyle w:val="Zawartotabeli"/>
              <w:widowControl w:val="0"/>
              <w:suppressAutoHyphens/>
              <w:autoSpaceDE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A6071C">
              <w:rPr>
                <w:rFonts w:ascii="Arial" w:hAnsi="Arial" w:cs="Arial"/>
                <w:sz w:val="22"/>
                <w:szCs w:val="16"/>
              </w:rPr>
              <w:t xml:space="preserve"> Zaliczenie wymaga aktywnego uczestnictwa w zajęciach oraz realizacji wszystkich przewidzianych zadań.</w:t>
            </w:r>
          </w:p>
          <w:p w14:paraId="3CB6D441" w14:textId="04BFB744" w:rsidR="00CF0C1A" w:rsidRDefault="00A6071C" w:rsidP="00A6071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A6071C">
              <w:rPr>
                <w:rFonts w:ascii="Arial" w:hAnsi="Arial" w:cs="Arial"/>
                <w:sz w:val="22"/>
                <w:szCs w:val="16"/>
              </w:rPr>
              <w:t xml:space="preserve">  Student, który nie skonsultuje projektu na kluczowych etapach jego realizacji (pomysł, wykonanie, finalizacja), nie może uzyskać pozytywnej oceny.</w:t>
            </w:r>
          </w:p>
        </w:tc>
        <w:tc>
          <w:tcPr>
            <w:tcW w:w="7699" w:type="dxa"/>
          </w:tcPr>
          <w:p w14:paraId="38FA9B35" w14:textId="61B375B0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121130E" w14:textId="77777777" w:rsidR="00CF0C1A" w:rsidRDefault="00CF0C1A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B22E0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3F816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82FBD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F037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316D1ED" w14:textId="77777777">
        <w:trPr>
          <w:trHeight w:val="1136"/>
        </w:trPr>
        <w:tc>
          <w:tcPr>
            <w:tcW w:w="9622" w:type="dxa"/>
          </w:tcPr>
          <w:p w14:paraId="44E153A1" w14:textId="1E0E2E98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A6071C">
              <w:rPr>
                <w:rFonts w:ascii="Arial" w:hAnsi="Arial" w:cs="Arial"/>
                <w:b/>
                <w:bCs/>
                <w:sz w:val="22"/>
              </w:rPr>
              <w:t xml:space="preserve">Spacer dźwiękowy i praktyka </w:t>
            </w:r>
            <w:proofErr w:type="spellStart"/>
            <w:r w:rsidRPr="00A6071C">
              <w:rPr>
                <w:rFonts w:ascii="Arial" w:hAnsi="Arial" w:cs="Arial"/>
                <w:b/>
                <w:bCs/>
                <w:sz w:val="22"/>
              </w:rPr>
              <w:t>Deep</w:t>
            </w:r>
            <w:proofErr w:type="spellEnd"/>
            <w:r w:rsidRPr="00A6071C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proofErr w:type="spellStart"/>
            <w:r w:rsidRPr="00A6071C">
              <w:rPr>
                <w:rFonts w:ascii="Arial" w:hAnsi="Arial" w:cs="Arial"/>
                <w:b/>
                <w:bCs/>
                <w:sz w:val="22"/>
              </w:rPr>
              <w:t>Listening</w:t>
            </w:r>
            <w:proofErr w:type="spellEnd"/>
            <w:r w:rsidRPr="00A6071C">
              <w:rPr>
                <w:rFonts w:ascii="Arial" w:hAnsi="Arial" w:cs="Arial"/>
                <w:b/>
                <w:bCs/>
                <w:sz w:val="22"/>
              </w:rPr>
              <w:t>:</w:t>
            </w:r>
          </w:p>
          <w:p w14:paraId="135219D6" w14:textId="346BB103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</w:t>
            </w:r>
            <w:r w:rsidRPr="00A6071C">
              <w:rPr>
                <w:rFonts w:ascii="Arial" w:hAnsi="Arial" w:cs="Arial"/>
                <w:sz w:val="22"/>
              </w:rPr>
              <w:t>Rozwijanie umiejętności świadomego słuchania dźwięków otoczenia.</w:t>
            </w:r>
          </w:p>
          <w:p w14:paraId="4FB5F21F" w14:textId="2272907D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</w:t>
            </w:r>
            <w:r w:rsidRPr="00A6071C">
              <w:rPr>
                <w:rFonts w:ascii="Arial" w:hAnsi="Arial" w:cs="Arial"/>
                <w:sz w:val="22"/>
              </w:rPr>
              <w:t>Analiza przestrzeni akustycznej jako inspiracji artystycznej.</w:t>
            </w:r>
          </w:p>
          <w:p w14:paraId="12165EC4" w14:textId="45922C9D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A6071C">
              <w:rPr>
                <w:rFonts w:ascii="Arial" w:hAnsi="Arial" w:cs="Arial"/>
                <w:b/>
                <w:bCs/>
                <w:sz w:val="22"/>
              </w:rPr>
              <w:t>Kolaż dźwiękowy jako część realizacji artystycznej:</w:t>
            </w:r>
          </w:p>
          <w:p w14:paraId="7F3E2DF6" w14:textId="5AAC9B4E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</w:t>
            </w:r>
            <w:r w:rsidRPr="00A6071C">
              <w:rPr>
                <w:rFonts w:ascii="Arial" w:hAnsi="Arial" w:cs="Arial"/>
                <w:sz w:val="22"/>
              </w:rPr>
              <w:t>Techniki nagrywania i montażu dźwięków w prostych kompozycjach.</w:t>
            </w:r>
          </w:p>
          <w:p w14:paraId="0F762F61" w14:textId="3367E93E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</w:t>
            </w:r>
            <w:r w:rsidRPr="00A6071C">
              <w:rPr>
                <w:rFonts w:ascii="Arial" w:hAnsi="Arial" w:cs="Arial"/>
                <w:sz w:val="22"/>
              </w:rPr>
              <w:t>Kreatywne wykorzystanie nagrań terenowych i dźwięków syntetycznych.</w:t>
            </w:r>
          </w:p>
          <w:p w14:paraId="44045D34" w14:textId="355E0085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A6071C">
              <w:rPr>
                <w:rFonts w:ascii="Arial" w:hAnsi="Arial" w:cs="Arial"/>
                <w:b/>
                <w:bCs/>
                <w:sz w:val="22"/>
              </w:rPr>
              <w:t>Wprowadzenie do edycji dźwięku:</w:t>
            </w:r>
          </w:p>
          <w:p w14:paraId="767859DF" w14:textId="1C668D83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</w:t>
            </w:r>
            <w:r w:rsidRPr="00A6071C">
              <w:rPr>
                <w:rFonts w:ascii="Arial" w:hAnsi="Arial" w:cs="Arial"/>
                <w:sz w:val="22"/>
              </w:rPr>
              <w:t xml:space="preserve">Podstawowe narzędzia i techniki pracy w programach DAW (FL Studio, Adobe </w:t>
            </w:r>
            <w:proofErr w:type="spellStart"/>
            <w:r w:rsidRPr="00A6071C">
              <w:rPr>
                <w:rFonts w:ascii="Arial" w:hAnsi="Arial" w:cs="Arial"/>
                <w:sz w:val="22"/>
              </w:rPr>
              <w:t>Audition</w:t>
            </w:r>
            <w:proofErr w:type="spellEnd"/>
            <w:r w:rsidRPr="00A6071C">
              <w:rPr>
                <w:rFonts w:ascii="Arial" w:hAnsi="Arial" w:cs="Arial"/>
                <w:sz w:val="22"/>
              </w:rPr>
              <w:t>).</w:t>
            </w:r>
          </w:p>
          <w:p w14:paraId="021CB2E2" w14:textId="2EE86F58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</w:t>
            </w:r>
            <w:r w:rsidRPr="00A6071C">
              <w:rPr>
                <w:rFonts w:ascii="Arial" w:hAnsi="Arial" w:cs="Arial"/>
                <w:sz w:val="22"/>
              </w:rPr>
              <w:t>Tworzenie ścieżek dźwiękowych do wizualnych form artystycznych.</w:t>
            </w:r>
          </w:p>
          <w:p w14:paraId="220726C0" w14:textId="0F720DFF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A6071C">
              <w:rPr>
                <w:rFonts w:ascii="Arial" w:hAnsi="Arial" w:cs="Arial"/>
                <w:b/>
                <w:bCs/>
                <w:sz w:val="22"/>
              </w:rPr>
              <w:t>Eksperymenty z nagraniami terenowymi:</w:t>
            </w:r>
          </w:p>
          <w:p w14:paraId="07665265" w14:textId="403ABB2D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</w:t>
            </w:r>
            <w:r w:rsidRPr="00A6071C">
              <w:rPr>
                <w:rFonts w:ascii="Arial" w:hAnsi="Arial" w:cs="Arial"/>
                <w:sz w:val="22"/>
              </w:rPr>
              <w:t>Nagrywanie dźwięków otoczenia i ich podstawowa edycja.</w:t>
            </w:r>
          </w:p>
          <w:p w14:paraId="7B73B179" w14:textId="5AB1D90F" w:rsidR="00A6071C" w:rsidRPr="00A6071C" w:rsidRDefault="00A6071C" w:rsidP="00A6071C">
            <w:pPr>
              <w:pStyle w:val="Tekstdymka1"/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/>
              <w:autoSpaceDE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</w:t>
            </w:r>
            <w:r w:rsidRPr="00A6071C">
              <w:rPr>
                <w:rFonts w:ascii="Arial" w:hAnsi="Arial" w:cs="Arial"/>
                <w:sz w:val="22"/>
              </w:rPr>
              <w:t>Adaptacja nagrań do form kolażu lub instalacji.</w:t>
            </w:r>
          </w:p>
          <w:p w14:paraId="22B7752C" w14:textId="3A7F68B9" w:rsidR="00303F50" w:rsidRDefault="00303F50" w:rsidP="00CF0C1A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D8073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CC659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63289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E1888D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E474A9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006826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4C5EF6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7D32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CF0C1A" w14:paraId="3B22707B" w14:textId="77777777">
        <w:trPr>
          <w:trHeight w:val="1098"/>
        </w:trPr>
        <w:tc>
          <w:tcPr>
            <w:tcW w:w="9622" w:type="dxa"/>
          </w:tcPr>
          <w:p w14:paraId="1609F49B" w14:textId="77777777" w:rsidR="00CF0C1A" w:rsidRPr="00AC133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48537D09" w14:textId="1E1B3D43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AC133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Kultura dźwięku.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Teksty o muzyce nowoczesnej</w:t>
            </w:r>
            <w:r>
              <w:rPr>
                <w:rFonts w:ascii="Arial" w:hAnsi="Arial" w:cs="Arial"/>
                <w:sz w:val="22"/>
                <w:szCs w:val="16"/>
              </w:rPr>
              <w:t xml:space="preserve">, [red.]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Christoph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Cox, Daniel Warner, wyd. słowo/obraz terytoria, Gdańsk 2010</w:t>
            </w:r>
          </w:p>
          <w:p w14:paraId="3D5390CE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004BD23B" w14:textId="6A6BF6A4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Oliveros Pauline</w:t>
            </w:r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Deep Listening, A </w:t>
            </w:r>
            <w:proofErr w:type="spellStart"/>
            <w:proofErr w:type="gramStart"/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composer;s</w:t>
            </w:r>
            <w:proofErr w:type="spellEnd"/>
            <w:proofErr w:type="gramEnd"/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 sound practice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>, wyd. iUniverse 2005</w:t>
            </w:r>
          </w:p>
          <w:p w14:paraId="215B65F8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</w:p>
          <w:p w14:paraId="69DF9782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</w:p>
          <w:p w14:paraId="75B9D61A" w14:textId="0C043B44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Oliveros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 Pauline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 Quantum Listening</w:t>
            </w:r>
            <w:proofErr w:type="gramStart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, ,</w:t>
            </w:r>
            <w:proofErr w:type="gramEnd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 xml:space="preserve"> wyd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. Terra </w:t>
            </w:r>
            <w:proofErr w:type="spellStart"/>
            <w:r>
              <w:rPr>
                <w:rFonts w:ascii="Arial" w:hAnsi="Arial" w:cs="Arial"/>
                <w:sz w:val="22"/>
                <w:szCs w:val="16"/>
                <w:lang w:val="en-US"/>
              </w:rPr>
              <w:t>Ignota</w:t>
            </w:r>
            <w:proofErr w:type="spellEnd"/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 2022</w:t>
            </w:r>
          </w:p>
          <w:p w14:paraId="7961CB95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55F535EC" w14:textId="77777777" w:rsidR="00303F50" w:rsidRPr="00CF0C1A" w:rsidRDefault="00303F50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341FF0B" w14:textId="77777777" w:rsidR="00303F50" w:rsidRPr="00CF0C1A" w:rsidRDefault="00303F50">
      <w:pPr>
        <w:rPr>
          <w:rFonts w:ascii="Arial" w:hAnsi="Arial" w:cs="Arial"/>
          <w:sz w:val="22"/>
          <w:szCs w:val="16"/>
        </w:rPr>
      </w:pPr>
    </w:p>
    <w:p w14:paraId="05E2131B" w14:textId="34ED5EBC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  <w:r w:rsidR="00CF0C1A">
        <w:rPr>
          <w:rFonts w:ascii="Arial" w:hAnsi="Arial" w:cs="Arial"/>
          <w:sz w:val="22"/>
          <w:szCs w:val="16"/>
        </w:rPr>
        <w:t>:</w:t>
      </w:r>
    </w:p>
    <w:p w14:paraId="4D0398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CF0C1A" w14:paraId="28974F33" w14:textId="77777777">
        <w:trPr>
          <w:trHeight w:val="1112"/>
        </w:trPr>
        <w:tc>
          <w:tcPr>
            <w:tcW w:w="9622" w:type="dxa"/>
          </w:tcPr>
          <w:p w14:paraId="53A21131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Alex Ross,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Reszta Jest Hałasem. Słuchając Dwudziestego Wieku</w:t>
            </w:r>
            <w:r>
              <w:rPr>
                <w:rFonts w:ascii="Arial" w:hAnsi="Arial" w:cs="Arial"/>
                <w:sz w:val="22"/>
                <w:szCs w:val="16"/>
              </w:rPr>
              <w:t>, Państwowy Instytut Wydawniczy, Warszawa 2011</w:t>
            </w:r>
          </w:p>
          <w:p w14:paraId="46B995B8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2DDE7189" w14:textId="69999C15" w:rsidR="00CF0C1A" w:rsidRP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Cage John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, Silen</w:t>
            </w:r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ce, Lectures and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Writtings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, wyd Marion Boyars, London 2018</w:t>
            </w:r>
          </w:p>
          <w:p w14:paraId="7165218C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7DB549BE" w14:textId="1EBEA10B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F0C1A">
              <w:rPr>
                <w:rFonts w:ascii="Arial" w:hAnsi="Arial" w:cs="Arial"/>
                <w:sz w:val="22"/>
                <w:szCs w:val="16"/>
              </w:rPr>
              <w:t>Dymiter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CF0C1A">
              <w:rPr>
                <w:rFonts w:ascii="Arial" w:hAnsi="Arial" w:cs="Arial"/>
                <w:sz w:val="22"/>
                <w:szCs w:val="16"/>
              </w:rPr>
              <w:t>Marcin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Notatki z Terenu, </w:t>
            </w:r>
            <w:r>
              <w:rPr>
                <w:rFonts w:ascii="Arial" w:hAnsi="Arial" w:cs="Arial"/>
                <w:sz w:val="22"/>
                <w:szCs w:val="16"/>
              </w:rPr>
              <w:t>wyd. Części Proste, Gdańsk 2021</w:t>
            </w:r>
          </w:p>
          <w:p w14:paraId="14DC0020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2EDAED4B" w14:textId="670D505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Dymiter Marcin,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>Maszyny do ciszy</w:t>
            </w:r>
            <w:r>
              <w:rPr>
                <w:rFonts w:ascii="Arial" w:hAnsi="Arial" w:cs="Arial"/>
                <w:sz w:val="22"/>
                <w:szCs w:val="16"/>
              </w:rPr>
              <w:t xml:space="preserve">, wyd. Części </w:t>
            </w:r>
            <w:proofErr w:type="gramStart"/>
            <w:r>
              <w:rPr>
                <w:rFonts w:ascii="Arial" w:hAnsi="Arial" w:cs="Arial"/>
                <w:sz w:val="22"/>
                <w:szCs w:val="16"/>
              </w:rPr>
              <w:t>Proste ,</w:t>
            </w:r>
            <w:proofErr w:type="gramEnd"/>
            <w:r>
              <w:rPr>
                <w:rFonts w:ascii="Arial" w:hAnsi="Arial" w:cs="Arial"/>
                <w:sz w:val="22"/>
                <w:szCs w:val="16"/>
              </w:rPr>
              <w:t xml:space="preserve"> Gdańsk 2023</w:t>
            </w:r>
          </w:p>
          <w:p w14:paraId="14F9B251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3EA1341A" w14:textId="4412815D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i/>
                <w:iCs/>
                <w:sz w:val="22"/>
                <w:szCs w:val="16"/>
              </w:rPr>
              <w:t>Muzyka. Przewodnik Krytyki Politycznej</w:t>
            </w:r>
            <w:r>
              <w:rPr>
                <w:rFonts w:ascii="Arial" w:hAnsi="Arial" w:cs="Arial"/>
                <w:sz w:val="22"/>
                <w:szCs w:val="16"/>
              </w:rPr>
              <w:t>, [red.] Rob Young, Krytyka Polityczna, Warszawa 2012</w:t>
            </w:r>
          </w:p>
          <w:p w14:paraId="42250771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5FA2387C" w14:textId="6FD21DE8" w:rsidR="00CF0C1A" w:rsidRPr="00AC133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Arial" w:hAnsi="Arial" w:cs="Arial"/>
                <w:sz w:val="22"/>
                <w:szCs w:val="16"/>
              </w:rPr>
              <w:t>Ozimek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Edward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Dźwięk i jego percepcja, Aspekty fizyczne i </w:t>
            </w:r>
            <w:proofErr w:type="spellStart"/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>psychoakustyczne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., wyd. </w:t>
            </w:r>
            <w:proofErr w:type="spellStart"/>
            <w:r w:rsidRPr="00AC133A">
              <w:rPr>
                <w:rFonts w:ascii="Arial" w:hAnsi="Arial" w:cs="Arial"/>
                <w:sz w:val="22"/>
                <w:szCs w:val="16"/>
                <w:lang w:val="en-US"/>
              </w:rPr>
              <w:t>Naukowe</w:t>
            </w:r>
            <w:proofErr w:type="spellEnd"/>
            <w:r w:rsidRPr="00AC133A">
              <w:rPr>
                <w:rFonts w:ascii="Arial" w:hAnsi="Arial" w:cs="Arial"/>
                <w:sz w:val="22"/>
                <w:szCs w:val="16"/>
                <w:lang w:val="en-US"/>
              </w:rPr>
              <w:t xml:space="preserve"> PWN SA, Warszawa 2018</w:t>
            </w:r>
          </w:p>
          <w:p w14:paraId="08A388D6" w14:textId="77777777" w:rsidR="00CF0C1A" w:rsidRPr="00AC133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18D52C81" w14:textId="18075CDD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proofErr w:type="spellStart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Voegelin</w:t>
            </w:r>
            <w:proofErr w:type="spellEnd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 xml:space="preserve"> Salome,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Listening to the noise and silence, towards a philosophy of sound art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>, wyd. Continuum, New York, London 2010</w:t>
            </w:r>
          </w:p>
          <w:p w14:paraId="4649CE99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1E0107DC" w14:textId="77777777" w:rsidR="00303F50" w:rsidRPr="00CF0C1A" w:rsidRDefault="00303F50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</w:p>
        </w:tc>
      </w:tr>
    </w:tbl>
    <w:p w14:paraId="4FC62DEB" w14:textId="77777777" w:rsidR="00303F50" w:rsidRPr="00CF0C1A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00DC7AC6" w14:textId="77777777" w:rsidR="00303F50" w:rsidRPr="00CF0C1A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255EAEB6" w14:textId="77777777" w:rsidR="00303F50" w:rsidRPr="00CF0C1A" w:rsidRDefault="00303F50">
      <w:pPr>
        <w:pStyle w:val="Tekstdymka1"/>
        <w:rPr>
          <w:rFonts w:ascii="Arial" w:hAnsi="Arial" w:cs="Arial"/>
          <w:sz w:val="22"/>
          <w:lang w:val="en-US"/>
        </w:rPr>
      </w:pPr>
    </w:p>
    <w:p w14:paraId="3C61391C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8D8C6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267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512"/>
        <w:gridCol w:w="5171"/>
        <w:gridCol w:w="1348"/>
        <w:gridCol w:w="236"/>
      </w:tblGrid>
      <w:tr w:rsidR="00303F50" w14:paraId="396B2116" w14:textId="77777777" w:rsidTr="00CF0C1A">
        <w:trPr>
          <w:gridAfter w:val="1"/>
          <w:wAfter w:w="236" w:type="dxa"/>
          <w:cantSplit/>
          <w:trHeight w:val="347"/>
        </w:trPr>
        <w:tc>
          <w:tcPr>
            <w:tcW w:w="2512" w:type="dxa"/>
            <w:vMerge w:val="restart"/>
            <w:shd w:val="clear" w:color="auto" w:fill="DBE5F1"/>
            <w:vAlign w:val="center"/>
          </w:tcPr>
          <w:p w14:paraId="2F55E785" w14:textId="77777777" w:rsidR="00303F50" w:rsidRDefault="00027707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171" w:type="dxa"/>
            <w:vAlign w:val="center"/>
          </w:tcPr>
          <w:p w14:paraId="0D9FA17A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348" w:type="dxa"/>
            <w:vAlign w:val="center"/>
          </w:tcPr>
          <w:p w14:paraId="400275B9" w14:textId="77777777" w:rsidR="00303F50" w:rsidRDefault="00303F50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F0C1A" w14:paraId="3EA2E2B3" w14:textId="77777777" w:rsidTr="00CF0C1A">
        <w:trPr>
          <w:gridAfter w:val="1"/>
          <w:wAfter w:w="236" w:type="dxa"/>
          <w:cantSplit/>
          <w:trHeight w:val="345"/>
        </w:trPr>
        <w:tc>
          <w:tcPr>
            <w:tcW w:w="2512" w:type="dxa"/>
            <w:vMerge/>
            <w:shd w:val="clear" w:color="auto" w:fill="DBE5F1"/>
            <w:vAlign w:val="center"/>
          </w:tcPr>
          <w:p w14:paraId="5DE10B87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D841F46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348" w:type="dxa"/>
            <w:vAlign w:val="center"/>
          </w:tcPr>
          <w:p w14:paraId="70B0831D" w14:textId="16C807D7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CC3624F">
              <w:rPr>
                <w:rFonts w:ascii="Arial" w:eastAsia="Calibri" w:hAnsi="Arial" w:cs="Arial"/>
                <w:sz w:val="20"/>
                <w:szCs w:val="20"/>
              </w:rPr>
              <w:t>45</w:t>
            </w:r>
          </w:p>
        </w:tc>
      </w:tr>
      <w:tr w:rsidR="00CF0C1A" w14:paraId="61E900FF" w14:textId="77777777" w:rsidTr="00CF0C1A">
        <w:trPr>
          <w:gridAfter w:val="1"/>
          <w:wAfter w:w="236" w:type="dxa"/>
          <w:cantSplit/>
          <w:trHeight w:val="698"/>
        </w:trPr>
        <w:tc>
          <w:tcPr>
            <w:tcW w:w="2512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DFCDEA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tcBorders>
              <w:bottom w:val="single" w:sz="4" w:space="0" w:color="95B3D7"/>
            </w:tcBorders>
            <w:vAlign w:val="center"/>
          </w:tcPr>
          <w:p w14:paraId="69EB3829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348" w:type="dxa"/>
            <w:tcBorders>
              <w:bottom w:val="single" w:sz="4" w:space="0" w:color="95B3D7"/>
            </w:tcBorders>
            <w:vAlign w:val="center"/>
          </w:tcPr>
          <w:p w14:paraId="7FD678E6" w14:textId="17E91477" w:rsidR="00CF0C1A" w:rsidRDefault="00A6071C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CF0C1A" w14:paraId="446B7E77" w14:textId="77777777" w:rsidTr="00CF0C1A">
        <w:trPr>
          <w:gridAfter w:val="1"/>
          <w:wAfter w:w="236" w:type="dxa"/>
          <w:cantSplit/>
          <w:trHeight w:val="362"/>
        </w:trPr>
        <w:tc>
          <w:tcPr>
            <w:tcW w:w="2512" w:type="dxa"/>
            <w:vMerge w:val="restart"/>
            <w:shd w:val="clear" w:color="auto" w:fill="DBE5F1"/>
            <w:vAlign w:val="center"/>
          </w:tcPr>
          <w:p w14:paraId="42D810A0" w14:textId="77777777" w:rsidR="00CF0C1A" w:rsidRDefault="00CF0C1A" w:rsidP="00CF0C1A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171" w:type="dxa"/>
            <w:vAlign w:val="center"/>
          </w:tcPr>
          <w:p w14:paraId="7602A9BB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348" w:type="dxa"/>
            <w:vAlign w:val="center"/>
          </w:tcPr>
          <w:p w14:paraId="5F366271" w14:textId="52BC2830" w:rsidR="00CF0C1A" w:rsidRDefault="00A6071C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CF0C1A" w14:paraId="66823E7F" w14:textId="77777777" w:rsidTr="00CF0C1A">
        <w:trPr>
          <w:gridAfter w:val="1"/>
          <w:wAfter w:w="236" w:type="dxa"/>
          <w:cantSplit/>
          <w:trHeight w:val="739"/>
        </w:trPr>
        <w:tc>
          <w:tcPr>
            <w:tcW w:w="2512" w:type="dxa"/>
            <w:vMerge/>
            <w:shd w:val="clear" w:color="auto" w:fill="DBE5F1"/>
            <w:vAlign w:val="center"/>
          </w:tcPr>
          <w:p w14:paraId="6ADF66E8" w14:textId="77777777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77BBDA8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48" w:type="dxa"/>
            <w:vAlign w:val="center"/>
          </w:tcPr>
          <w:p w14:paraId="012794C0" w14:textId="460D2F35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F0C1A" w14:paraId="444E3798" w14:textId="77777777" w:rsidTr="00CF0C1A">
        <w:trPr>
          <w:gridAfter w:val="1"/>
          <w:wAfter w:w="236" w:type="dxa"/>
          <w:cantSplit/>
          <w:trHeight w:val="761"/>
        </w:trPr>
        <w:tc>
          <w:tcPr>
            <w:tcW w:w="2512" w:type="dxa"/>
            <w:vMerge/>
            <w:shd w:val="clear" w:color="auto" w:fill="DBE5F1"/>
            <w:vAlign w:val="center"/>
          </w:tcPr>
          <w:p w14:paraId="2DA4898C" w14:textId="77777777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C3D8505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48" w:type="dxa"/>
            <w:vAlign w:val="center"/>
          </w:tcPr>
          <w:p w14:paraId="7F24DD64" w14:textId="047C16E0" w:rsidR="00CF0C1A" w:rsidRDefault="00A6071C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CF0C1A" w14:paraId="49A4A04C" w14:textId="77777777" w:rsidTr="00CF0C1A">
        <w:trPr>
          <w:gridAfter w:val="1"/>
          <w:wAfter w:w="236" w:type="dxa"/>
          <w:cantSplit/>
          <w:trHeight w:val="379"/>
        </w:trPr>
        <w:tc>
          <w:tcPr>
            <w:tcW w:w="2512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B79C36" w14:textId="77777777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tcBorders>
              <w:bottom w:val="single" w:sz="4" w:space="0" w:color="95B3D7"/>
            </w:tcBorders>
            <w:vAlign w:val="center"/>
          </w:tcPr>
          <w:p w14:paraId="29F07CDD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348" w:type="dxa"/>
            <w:tcBorders>
              <w:bottom w:val="single" w:sz="4" w:space="0" w:color="95B3D7"/>
            </w:tcBorders>
            <w:vAlign w:val="center"/>
          </w:tcPr>
          <w:p w14:paraId="09F2FB70" w14:textId="20DAC3C4" w:rsidR="00CF0C1A" w:rsidRDefault="00A6071C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CF0C1A" w14:paraId="1981F606" w14:textId="52962D88" w:rsidTr="00CF0C1A">
        <w:trPr>
          <w:trHeight w:val="379"/>
        </w:trPr>
        <w:tc>
          <w:tcPr>
            <w:tcW w:w="7683" w:type="dxa"/>
            <w:gridSpan w:val="2"/>
            <w:shd w:val="clear" w:color="auto" w:fill="DBE5F1"/>
            <w:vAlign w:val="center"/>
          </w:tcPr>
          <w:p w14:paraId="4BA66EAE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348" w:type="dxa"/>
            <w:vAlign w:val="center"/>
          </w:tcPr>
          <w:p w14:paraId="4AF0F8B4" w14:textId="4DFAF782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685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36" w:type="dxa"/>
            <w:vAlign w:val="center"/>
          </w:tcPr>
          <w:p w14:paraId="665D9C09" w14:textId="581A8112" w:rsidR="00CF0C1A" w:rsidRDefault="00CF0C1A" w:rsidP="00CF0C1A"/>
        </w:tc>
      </w:tr>
      <w:tr w:rsidR="00CF0C1A" w14:paraId="560B08F3" w14:textId="6E5C79F7" w:rsidTr="00CF0C1A">
        <w:trPr>
          <w:trHeight w:val="408"/>
        </w:trPr>
        <w:tc>
          <w:tcPr>
            <w:tcW w:w="7683" w:type="dxa"/>
            <w:gridSpan w:val="2"/>
            <w:shd w:val="clear" w:color="auto" w:fill="DBE5F1"/>
            <w:vAlign w:val="center"/>
          </w:tcPr>
          <w:p w14:paraId="29C7F57C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348" w:type="dxa"/>
            <w:vAlign w:val="center"/>
          </w:tcPr>
          <w:p w14:paraId="77215D73" w14:textId="3C723172" w:rsidR="00CF0C1A" w:rsidRDefault="00CF0C1A" w:rsidP="00CF0C1A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6" w:type="dxa"/>
            <w:vAlign w:val="center"/>
          </w:tcPr>
          <w:p w14:paraId="6CBFEDEA" w14:textId="50368F0B" w:rsidR="00CF0C1A" w:rsidRDefault="00CF0C1A" w:rsidP="00CF0C1A"/>
        </w:tc>
      </w:tr>
    </w:tbl>
    <w:p w14:paraId="00633C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FD842" w14:textId="77777777" w:rsidR="0085697E" w:rsidRDefault="0085697E">
      <w:r>
        <w:separator/>
      </w:r>
    </w:p>
  </w:endnote>
  <w:endnote w:type="continuationSeparator" w:id="0">
    <w:p w14:paraId="77B6996B" w14:textId="77777777" w:rsidR="0085697E" w:rsidRDefault="0085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D589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E0DD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C55238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B3E2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4BB2D" w14:textId="77777777" w:rsidR="0085697E" w:rsidRDefault="0085697E">
      <w:r>
        <w:separator/>
      </w:r>
    </w:p>
  </w:footnote>
  <w:footnote w:type="continuationSeparator" w:id="0">
    <w:p w14:paraId="4943A88C" w14:textId="77777777" w:rsidR="0085697E" w:rsidRDefault="00856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BF3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6337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5F02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9B076C6"/>
    <w:multiLevelType w:val="multilevel"/>
    <w:tmpl w:val="B7FCE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1B5DD5"/>
    <w:multiLevelType w:val="multilevel"/>
    <w:tmpl w:val="08867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0A6B89"/>
    <w:multiLevelType w:val="multilevel"/>
    <w:tmpl w:val="731C9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E538A"/>
    <w:multiLevelType w:val="multilevel"/>
    <w:tmpl w:val="5294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E5339F"/>
    <w:multiLevelType w:val="multilevel"/>
    <w:tmpl w:val="1BBA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A61CC"/>
    <w:multiLevelType w:val="multilevel"/>
    <w:tmpl w:val="32FC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5E1E26"/>
    <w:multiLevelType w:val="multilevel"/>
    <w:tmpl w:val="B908F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016764">
    <w:abstractNumId w:val="0"/>
  </w:num>
  <w:num w:numId="2" w16cid:durableId="320550865">
    <w:abstractNumId w:val="1"/>
  </w:num>
  <w:num w:numId="3" w16cid:durableId="2076929195">
    <w:abstractNumId w:val="5"/>
  </w:num>
  <w:num w:numId="4" w16cid:durableId="443884225">
    <w:abstractNumId w:val="8"/>
  </w:num>
  <w:num w:numId="5" w16cid:durableId="1615088541">
    <w:abstractNumId w:val="3"/>
  </w:num>
  <w:num w:numId="6" w16cid:durableId="994605794">
    <w:abstractNumId w:val="10"/>
  </w:num>
  <w:num w:numId="7" w16cid:durableId="1400251165">
    <w:abstractNumId w:val="9"/>
  </w:num>
  <w:num w:numId="8" w16cid:durableId="1626158084">
    <w:abstractNumId w:val="7"/>
  </w:num>
  <w:num w:numId="9" w16cid:durableId="902714976">
    <w:abstractNumId w:val="2"/>
  </w:num>
  <w:num w:numId="10" w16cid:durableId="1992247023">
    <w:abstractNumId w:val="6"/>
  </w:num>
  <w:num w:numId="11" w16cid:durableId="12556271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0A6A"/>
    <w:rsid w:val="00027707"/>
    <w:rsid w:val="00100620"/>
    <w:rsid w:val="001D76B1"/>
    <w:rsid w:val="00257A2E"/>
    <w:rsid w:val="002A40D4"/>
    <w:rsid w:val="00303F50"/>
    <w:rsid w:val="003947FE"/>
    <w:rsid w:val="003A49DD"/>
    <w:rsid w:val="00434CDD"/>
    <w:rsid w:val="0044050E"/>
    <w:rsid w:val="004408B1"/>
    <w:rsid w:val="004E4184"/>
    <w:rsid w:val="00533C41"/>
    <w:rsid w:val="006377B5"/>
    <w:rsid w:val="006822A5"/>
    <w:rsid w:val="00685ACB"/>
    <w:rsid w:val="00700CD5"/>
    <w:rsid w:val="00716872"/>
    <w:rsid w:val="00827D3B"/>
    <w:rsid w:val="00847145"/>
    <w:rsid w:val="0085697E"/>
    <w:rsid w:val="00867310"/>
    <w:rsid w:val="008B703C"/>
    <w:rsid w:val="009026FF"/>
    <w:rsid w:val="009727B9"/>
    <w:rsid w:val="00980082"/>
    <w:rsid w:val="009F04D7"/>
    <w:rsid w:val="00A35A93"/>
    <w:rsid w:val="00A458F6"/>
    <w:rsid w:val="00A6071C"/>
    <w:rsid w:val="00A8544F"/>
    <w:rsid w:val="00A90671"/>
    <w:rsid w:val="00AC133A"/>
    <w:rsid w:val="00C406F2"/>
    <w:rsid w:val="00CF0C1A"/>
    <w:rsid w:val="00D05AEC"/>
    <w:rsid w:val="00D32FBE"/>
    <w:rsid w:val="00DB3679"/>
    <w:rsid w:val="00DE2A4C"/>
    <w:rsid w:val="00E1778B"/>
    <w:rsid w:val="00EC09F1"/>
    <w:rsid w:val="00F4095F"/>
    <w:rsid w:val="00F47162"/>
    <w:rsid w:val="00F546E8"/>
    <w:rsid w:val="00FB4F75"/>
    <w:rsid w:val="00FE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071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rsid w:val="00CF0C1A"/>
    <w:pPr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F0C1A"/>
    <w:rPr>
      <w:sz w:val="24"/>
      <w:szCs w:val="24"/>
      <w:lang w:eastAsia="ar-SA"/>
    </w:rPr>
  </w:style>
  <w:style w:type="character" w:customStyle="1" w:styleId="WW8Num2z5">
    <w:name w:val="WW8Num2z5"/>
    <w:rsid w:val="00CF0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934</Words>
  <Characters>6137</Characters>
  <Application>Microsoft Office Word</Application>
  <DocSecurity>0</DocSecurity>
  <Lines>767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Aleksandra Rodobolska-Dudek</cp:lastModifiedBy>
  <cp:revision>2</cp:revision>
  <cp:lastPrinted>2012-01-27T07:28:00Z</cp:lastPrinted>
  <dcterms:created xsi:type="dcterms:W3CDTF">2025-01-22T12:23:00Z</dcterms:created>
  <dcterms:modified xsi:type="dcterms:W3CDTF">2025-01-22T12:23:00Z</dcterms:modified>
</cp:coreProperties>
</file>