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ny"/>
        <w:jc w:val="right"/>
        <w:rPr>
          <w:rStyle w:val="Brak A"/>
          <w:rFonts w:ascii="Arial" w:cs="Arial" w:hAnsi="Arial" w:eastAsia="Arial"/>
          <w:i w:val="1"/>
          <w:iCs w:val="1"/>
          <w:sz w:val="22"/>
          <w:szCs w:val="22"/>
        </w:rPr>
      </w:pPr>
      <w:r>
        <w:rPr>
          <w:rStyle w:val="Brak A"/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Style w:val="Brak A"/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Style w:val="Brak A"/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Style w:val="Brak A"/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Style w:val="Brak A"/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Nagłówek 1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38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200" w:line="276" w:lineRule="auto"/>
              <w:jc w:val="center"/>
            </w:pPr>
            <w:r>
              <w:rPr>
                <w:rStyle w:val="Brak A"/>
                <w:rFonts w:ascii="Arial" w:hAnsi="Arial"/>
                <w:sz w:val="22"/>
                <w:szCs w:val="22"/>
                <w:shd w:val="clear" w:color="auto" w:fill="ffffff"/>
                <w:rtl w:val="0"/>
              </w:rPr>
              <w:t>Pracownia projektowa A</w:t>
            </w:r>
            <w:r>
              <w:rPr>
                <w:rStyle w:val="Brak A"/>
                <w:rFonts w:ascii="Arial" w:hAnsi="Arial"/>
                <w:sz w:val="22"/>
                <w:szCs w:val="22"/>
                <w:shd w:val="clear" w:color="auto" w:fill="ffffff"/>
                <w:rtl w:val="0"/>
              </w:rPr>
              <w:t xml:space="preserve"> / Projektowanie graficzne C</w:t>
            </w:r>
          </w:p>
        </w:tc>
      </w:tr>
      <w:tr>
        <w:tblPrEx>
          <w:shd w:val="clear" w:color="auto" w:fill="ced7e7"/>
        </w:tblPrEx>
        <w:trPr>
          <w:trHeight w:val="219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Graphic Design C</w:t>
            </w:r>
          </w:p>
        </w:tc>
      </w:tr>
    </w:tbl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Calibri" w:hAnsi="Calibri"/>
                <w:sz w:val="22"/>
                <w:szCs w:val="22"/>
                <w:rtl w:val="0"/>
              </w:rPr>
              <w:t>dr Marta Niedba</w:t>
            </w:r>
            <w:r>
              <w:rPr>
                <w:rStyle w:val="Brak A"/>
                <w:rFonts w:ascii="Arial" w:hAnsi="Arial" w:hint="default"/>
                <w:sz w:val="22"/>
                <w:szCs w:val="22"/>
                <w:rtl w:val="0"/>
              </w:rPr>
              <w:t>ł</w:t>
            </w:r>
          </w:p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Zesp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ół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Calibri" w:hAnsi="Calibri"/>
                <w:sz w:val="22"/>
                <w:szCs w:val="22"/>
                <w:rtl w:val="0"/>
              </w:rPr>
              <w:t>dr Marta Niedba</w:t>
            </w:r>
            <w:r>
              <w:rPr>
                <w:rStyle w:val="Brak A"/>
                <w:rFonts w:ascii="Arial" w:hAnsi="Arial" w:hint="default"/>
                <w:sz w:val="22"/>
                <w:szCs w:val="22"/>
                <w:rtl w:val="0"/>
              </w:rPr>
              <w:t>ł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5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Opis kursu (cele kszta</w:t>
      </w:r>
      <w:r>
        <w:rPr>
          <w:rStyle w:val="Brak A"/>
          <w:rFonts w:ascii="Arial" w:hAnsi="Arial" w:hint="default"/>
          <w:sz w:val="22"/>
          <w:szCs w:val="22"/>
          <w:rtl w:val="0"/>
        </w:rPr>
        <w:t>ł</w:t>
      </w:r>
      <w:r>
        <w:rPr>
          <w:rStyle w:val="Brak A"/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4403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ekst dymka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suppressAutoHyphens w:val="0"/>
              <w:rPr>
                <w:rStyle w:val="Brak A"/>
                <w:rFonts w:ascii="Arial" w:cs="Arial" w:hAnsi="Arial" w:eastAsia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Kurs umo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liwia osobom studiuj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cym zdobycie szerokiej wiedzy z zakresu komunikacji wizualnej oraz spojrzenie na projektowanie graficzne z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wielu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perspektyw. Uczestniczki i uczestnicy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rozwijaj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 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wiadome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budowani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relacji pomi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dzy tre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 form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graficzn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ach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ca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zar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wno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do eksperymentowania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ale tak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e do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my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lenia syntetycznego, pracy z symbolami i znakami. Jednocze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nie k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adzie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nacisk na doskonalenie warsztatu projektowego z wykorzystaniem zar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wno technologii analogowych, jak i cyfrowych.</w:t>
            </w:r>
          </w:p>
          <w:p>
            <w:pPr>
              <w:pStyle w:val="Tekst dymka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suppressAutoHyphens w:val="0"/>
              <w:rPr>
                <w:rStyle w:val="Brak A"/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Tekst dymka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suppressAutoHyphens w:val="0"/>
              <w:rPr>
                <w:rStyle w:val="Brak A"/>
                <w:rFonts w:ascii="Arial" w:cs="Arial" w:hAnsi="Arial" w:eastAsia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Kurs oferuje osobom studiuj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cym mo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liwo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zg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bienia nie tylko technik i zasad projektowania graficznego, ale 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jego 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ecznego i kulturowego wymiaru. Program zach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ca do refleksji nad odpowiedzialno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projektant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i projektantek w kszta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towaniu komunikacji wizualnej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Granice mi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dzy dziedzinami kreatywnymi 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coraz bardziej p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ynne, co znajduje odzwierciedlenie w podej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ciu kursu. Osoby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studiujace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ucz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integrowa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elementy z 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nych obszar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tworz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 projekty wielowymiarowe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 obejmuj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prac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indywidualn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 zespo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ow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nad 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norodnymi wyzwaniami projektowymi. Kurs uzupe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niaj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ady teoretyczne, 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re maj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na celu poszerzenie wiedzy i zrozumienia kontekstu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ecznego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wsp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czesnego projektowania. Realizowane projekty mog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opiera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 aktualnych zasadach designu lub stanowi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ich kreatywn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alternatyw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, wspieraj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 rozw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j nieszablonowego my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lenia.</w:t>
            </w:r>
          </w:p>
          <w:p>
            <w:pPr>
              <w:pStyle w:val="Tekst dymka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suppressAutoHyphens w:val="0"/>
              <w:rPr>
                <w:rStyle w:val="Brak A"/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Tekst dymka1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suppressAutoHyphens w:val="0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Osoby uczestnicz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ce rozwijaj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 prezentowania swoich prac i autoprezentacji, co jest kluczowe w pracy projektowej. Kurs prowadzony jest w 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zyku polskim, jednak cz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ęść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materia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w, takich jak publikacje czy multimedia, dost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pna jest w 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zyku angielskim. 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Warunki wst</w:t>
      </w:r>
      <w:r>
        <w:rPr>
          <w:rStyle w:val="Brak A"/>
          <w:rFonts w:ascii="Arial" w:hAnsi="Arial" w:hint="default"/>
          <w:sz w:val="22"/>
          <w:szCs w:val="22"/>
          <w:rtl w:val="0"/>
        </w:rPr>
        <w:t>ę</w:t>
      </w:r>
      <w:r>
        <w:rPr>
          <w:rStyle w:val="Brak A"/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109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512"/>
              <w:bottom w:type="dxa" w:w="80"/>
              <w:right w:type="dxa" w:w="80"/>
            </w:tcMar>
            <w:vAlign w:val="center"/>
          </w:tcPr>
          <w:p>
            <w:pPr>
              <w:pStyle w:val="Nagłówek 8"/>
              <w:shd w:val="clear" w:color="auto" w:fill="ffffff"/>
              <w:spacing w:before="0" w:after="0" w:line="100" w:lineRule="atLeast"/>
              <w:ind w:left="432" w:hanging="432"/>
              <w:rPr>
                <w:rStyle w:val="Brak A"/>
                <w:rFonts w:ascii="Arial" w:cs="Arial" w:hAnsi="Arial" w:eastAsia="Arial"/>
                <w:i w:val="0"/>
                <w:iCs w:val="0"/>
                <w:color w:val="1a1919"/>
                <w:sz w:val="20"/>
                <w:szCs w:val="20"/>
                <w:u w:color="1a1919"/>
              </w:rPr>
            </w:pP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- 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Osoba studencka 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wykazuje znajomo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ść 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podstawowych technik, technologii oraz materia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łó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w potrzebnych do realizacji zada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ń 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projektowych.</w:t>
            </w: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432" w:right="0" w:hanging="432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-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 Osoba studencka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 zna podstawowe zagadnienia i poj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ę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cia z zakresu projektowania graficznego oraz nazwiska i wybitnych osobowo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ś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ci w tej dziedzinie. Orientuje si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we wsp</w:t>
            </w:r>
            <w:r>
              <w:rPr>
                <w:rStyle w:val="Brak A"/>
                <w:rFonts w:ascii="Arial" w:hAnsi="Arial" w:hint="default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ół</w:t>
            </w:r>
            <w:r>
              <w:rPr>
                <w:rStyle w:val="Brak A"/>
                <w:rFonts w:ascii="Arial" w:hAnsi="Arial"/>
                <w:i w:val="0"/>
                <w:iCs w:val="0"/>
                <w:color w:val="1a1919"/>
                <w:sz w:val="20"/>
                <w:szCs w:val="20"/>
                <w:u w:color="1a1919"/>
                <w:rtl w:val="0"/>
              </w:rPr>
              <w:t>czesnych trendach w projektowaniu graficznym.</w:t>
            </w:r>
          </w:p>
        </w:tc>
      </w:tr>
      <w:tr>
        <w:tblPrEx>
          <w:shd w:val="clear" w:color="auto" w:fill="ced7e7"/>
        </w:tblPrEx>
        <w:trPr>
          <w:trHeight w:val="109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-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Osoba studencka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 potrafi obs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ugiwa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programy graficzne.</w:t>
            </w: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0" w:right="0" w:firstLine="0"/>
              <w:jc w:val="lef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fr-FR"/>
              </w:rPr>
              <w:t>-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Osoba studencka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fr-FR"/>
              </w:rPr>
              <w:t xml:space="preserve"> pos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uguje si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podstawowymi 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rodkami wyrazu, technikami i metodami kreacji u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ywaj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c ich w trakcie projektowania.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- Rozumie i potrafi zastosowa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zwi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zek mi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dzy form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swojego projektu a niesionym przez niego komunikatem.</w:t>
            </w:r>
          </w:p>
        </w:tc>
      </w:tr>
      <w:tr>
        <w:tblPrEx>
          <w:shd w:val="clear" w:color="auto" w:fill="ced7e7"/>
        </w:tblPrEx>
        <w:trPr>
          <w:trHeight w:val="65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Edytory Grafiki, Podstawy projektowanie graficznego A, </w:t>
            </w: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0" w:right="0" w:firstLine="0"/>
              <w:jc w:val="lef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Liternictwo i Typografia A, Liternictwo i Typografia B, Projektowanie graficzne A, 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Projektowanie graficzne B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Efekty uczenia si</w:t>
      </w:r>
      <w:r>
        <w:rPr>
          <w:rStyle w:val="Brak A"/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7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Efekt uczenia 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Odniesienie do efekt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443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de-DE"/>
              </w:rPr>
              <w:t xml:space="preserve">W01 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–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Zna i u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ywa narz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dzi warsztatu projektanta graficznego.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0" w:right="0" w:firstLine="0"/>
              <w:jc w:val="lef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W02 - Posiada wiedz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teoretyczn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z zakresu projektowania, zna wsp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ół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czesne trendy i tendencje. Posiada wiedz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z zakresu historii projektowania graficznego.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W03 - Posiada wiedz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teoretyczn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 zakresu projektowania komunikatu wizualnego, znaku, identyfikacji, publikacji, edytorstwa oraz typografii.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de-DE"/>
              </w:rPr>
              <w:t>K_W01   K_W07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0" w:right="0" w:firstLine="0"/>
              <w:jc w:val="lef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de-DE"/>
              </w:rPr>
              <w:t>K_W04   K_W06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ormalny"/>
              <w:rPr>
                <w:rStyle w:val="Brak A"/>
              </w:rPr>
            </w:pPr>
          </w:p>
          <w:p>
            <w:pPr>
              <w:pStyle w:val="Normalny"/>
              <w:rPr>
                <w:rStyle w:val="Brak A"/>
              </w:rPr>
            </w:pPr>
          </w:p>
          <w:p>
            <w:pPr>
              <w:pStyle w:val="Normalny"/>
              <w:rPr>
                <w:rStyle w:val="Brak A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>K_W03  K_W08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7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Efekt uczenia 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Odniesienie do efekt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42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U01 - Posiada umiej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tno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ci z zakresu obs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ugi program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w graficznych i innych narz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dzi projektowych wykorzystywanych w tworzeniu prac graficznych.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0" w:right="0" w:firstLine="0"/>
              <w:jc w:val="lef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U02 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–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Doskonali umiej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tno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ci projektowania materia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łó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w graficznych o charakterze autorskiego dzie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a, tw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rczo interpretuj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ce  temat  w spos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b sp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jny, oryginalny. 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U03 - Potrafi selekcjonowa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swoje projekty 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 pomys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y. Potrafi zaprojektowa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komunikat wizualny selekcjonuj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 i porz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dkuj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 materia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ł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tekstowy i graficzny.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K_U04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lang w:val="de-DE"/>
              </w:rPr>
            </w:pPr>
          </w:p>
          <w:p>
            <w:pPr>
              <w:pStyle w:val="Nagłówek 8"/>
              <w:shd w:val="clear" w:color="auto" w:fill="ffffff"/>
              <w:bidi w:val="0"/>
              <w:spacing w:before="0" w:after="0" w:line="100" w:lineRule="atLeast"/>
              <w:ind w:left="0" w:right="0" w:firstLine="0"/>
              <w:jc w:val="lef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de-DE"/>
              </w:rPr>
              <w:t xml:space="preserve">K_U01   K_U02  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ormalny"/>
              <w:rPr>
                <w:rStyle w:val="Brak A"/>
              </w:rPr>
            </w:pPr>
          </w:p>
          <w:p>
            <w:pPr>
              <w:pStyle w:val="Normalny"/>
              <w:rPr>
                <w:rStyle w:val="Brak A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K_U09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4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Kompetencje 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Efekt uczenia 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Odniesienie do efekt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1824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K01 -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Osoba studencka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 xml:space="preserve"> potrafi dostrzega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problemy projektowe dziej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ce si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  <w:lang w:val="nl-NL"/>
              </w:rPr>
              <w:t>dooko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a i odpowiada</w:t>
            </w:r>
            <w:r>
              <w:rPr>
                <w:rStyle w:val="Brak A"/>
                <w:rFonts w:ascii="Arial" w:hAnsi="Arial" w:hint="default"/>
                <w:i w:val="0"/>
                <w:iCs w:val="0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na nie.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K02 - Potrafi zaprezentowa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swoje pomys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y oraz projekty. Potrafi broni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 argumentowa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swoje wybory. Potrafi dzia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zespole.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i w:val="0"/>
                <w:iCs w:val="0"/>
                <w:sz w:val="20"/>
                <w:szCs w:val="20"/>
                <w:rtl w:val="0"/>
              </w:rPr>
              <w:t>K_K01</w:t>
            </w:r>
          </w:p>
          <w:p>
            <w:pPr>
              <w:pStyle w:val="Nagłówek 8"/>
              <w:shd w:val="clear" w:color="auto" w:fill="ffffff"/>
              <w:spacing w:before="0" w:after="0" w:line="100" w:lineRule="atLeast"/>
              <w:rPr>
                <w:rStyle w:val="Brak A"/>
                <w:rFonts w:ascii="Arial" w:cs="Arial" w:hAnsi="Arial" w:eastAsia="Arial"/>
                <w:i w:val="0"/>
                <w:iCs w:val="0"/>
                <w:sz w:val="20"/>
                <w:szCs w:val="20"/>
              </w:rPr>
            </w:pPr>
          </w:p>
          <w:p>
            <w:pPr>
              <w:pStyle w:val="Normalny"/>
              <w:rPr>
                <w:rStyle w:val="Brak A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K_K04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9"/>
        <w:gridCol w:w="272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Forma 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Style w:val="Brak A"/>
                <w:rFonts w:ascii="Arial" w:cs="Arial" w:hAnsi="Arial" w:eastAsia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(W)</w:t>
            </w:r>
          </w:p>
        </w:tc>
        <w:tc>
          <w:tcPr>
            <w:tcW w:type="dxa" w:w="6798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Ć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45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5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Opis metod prowadzenia zaj</w:t>
      </w:r>
      <w:r>
        <w:rPr>
          <w:rStyle w:val="Brak A"/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76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G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es-ES_tradnl"/>
              </w:rPr>
              <w:t>metod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pracy 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 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korekty indywidualne z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osobami studenckimi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. Korekty przeplatane 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adami, ich tematyka jest dostosowana do tematu projektu, jaki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 realizowane 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grupie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. Na 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ciach wyst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puje 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element prezentacji tematu, pomys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 lub ju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samego projektu uzupe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nione dyskusj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, w 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rej uczestnicz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wszys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tkie osoby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w grupie. Podczas 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omawiane 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>bie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ce wydarzenia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eczne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, trendy i kierunki w projektowaniu graficznym.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Osoby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doskonal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sw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j warsztat poprzez lektur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tekst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(ksi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ki bran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owe lub artyku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y internetowe).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Osoby studenckie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dokumentuj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zrealizowane zadania oraz prezentuj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je na forum grupy.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Formy sprawdzania efekt</w:t>
      </w:r>
      <w:r>
        <w:rPr>
          <w:rStyle w:val="Brak A"/>
          <w:rFonts w:ascii="Arial" w:hAnsi="Arial" w:hint="default"/>
          <w:sz w:val="22"/>
          <w:szCs w:val="22"/>
          <w:rtl w:val="0"/>
        </w:rPr>
        <w:t>ó</w:t>
      </w:r>
      <w:r>
        <w:rPr>
          <w:rStyle w:val="Brak A"/>
          <w:rFonts w:ascii="Arial" w:hAnsi="Arial"/>
          <w:sz w:val="22"/>
          <w:szCs w:val="22"/>
          <w:rtl w:val="0"/>
        </w:rPr>
        <w:t>w uczenia si</w:t>
      </w:r>
      <w:r>
        <w:rPr>
          <w:rStyle w:val="Brak A"/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5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E 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Ć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Udzia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ł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>X</w:t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345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Style w:val="Brak A"/>
                <w:rFonts w:ascii="Arial" w:cs="Arial" w:hAnsi="Arial" w:eastAsia="Arial"/>
                <w:sz w:val="22"/>
                <w:szCs w:val="22"/>
              </w:rPr>
            </w:pPr>
            <w:r>
              <w:rPr>
                <w:rStyle w:val="Brak A"/>
                <w:rFonts w:ascii="Arial" w:hAnsi="Arial"/>
                <w:sz w:val="22"/>
                <w:szCs w:val="22"/>
                <w:rtl w:val="0"/>
              </w:rPr>
              <w:t xml:space="preserve">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 ocen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sk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adaj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: 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ru-RU"/>
              </w:rPr>
              <w:t xml:space="preserve">-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realizacja zadania (wszystkich jego element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w),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ru-RU"/>
              </w:rPr>
              <w:t xml:space="preserve">-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metodologia pracy: wywiad, research, koncepcja wst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pna, szkice, proces projektowy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- oryginalno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prac, walory estetyczne, sp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jna forma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- zaanga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owanie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osoby studiuj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cej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na 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ciach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- obecno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 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ciach</w:t>
            </w:r>
            <w:r>
              <w:rPr>
                <w:rStyle w:val="Brak A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0"/>
                <w:szCs w:val="20"/>
              </w:rPr>
              <w:br w:type="textWrapping"/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ru-RU"/>
              </w:rPr>
              <w:t xml:space="preserve">-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terminowo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realizacji zadania semestralnego</w:t>
            </w:r>
          </w:p>
          <w:p>
            <w:pPr>
              <w:pStyle w:val="Zawartość tabeli"/>
              <w:tabs>
                <w:tab w:val="left" w:pos="2370"/>
              </w:tabs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Projekt wykonany na zaj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ciach powinien by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przedstawiony w formie cyfrowej, wed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ug okre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lonej wcze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niej specyfikacji. Powinna powsta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wnie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zbiorcza prezentacja projekt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 zawieraj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ca autorski opis poszczeg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lnych prac, kt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ra prezentowana jest na przegl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dzie zaliczeniowym. Istotny jest  przebieg procesu projektowego (gromadzenie materia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w, koncepcje wst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pne, rozw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j koncepcji, otwarto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na nowe pomys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y).</w:t>
            </w:r>
            <w:r>
              <w:rPr>
                <w:rStyle w:val="Brak A"/>
                <w:rFonts w:ascii="Arial" w:cs="Arial" w:hAnsi="Arial" w:eastAsia="Arial"/>
                <w:sz w:val="22"/>
                <w:szCs w:val="22"/>
              </w:rPr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2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Style w:val="Brak A"/>
                <w:rFonts w:ascii="Arial" w:cs="Arial" w:hAnsi="Arial" w:eastAsia="Arial"/>
                <w:sz w:val="22"/>
                <w:szCs w:val="22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Tre</w:t>
      </w:r>
      <w:r>
        <w:rPr>
          <w:rStyle w:val="Brak A"/>
          <w:rFonts w:ascii="Arial" w:hAnsi="Arial" w:hint="default"/>
          <w:sz w:val="22"/>
          <w:szCs w:val="22"/>
          <w:rtl w:val="0"/>
        </w:rPr>
        <w:t>ś</w:t>
      </w:r>
      <w:r>
        <w:rPr>
          <w:rStyle w:val="Brak A"/>
          <w:rFonts w:ascii="Arial" w:hAnsi="Arial"/>
          <w:sz w:val="22"/>
          <w:szCs w:val="22"/>
          <w:rtl w:val="0"/>
        </w:rPr>
        <w:t>ci merytoryczne (wykaz temat</w:t>
      </w:r>
      <w:r>
        <w:rPr>
          <w:rStyle w:val="Brak A"/>
          <w:rFonts w:ascii="Arial" w:hAnsi="Arial" w:hint="default"/>
          <w:sz w:val="22"/>
          <w:szCs w:val="22"/>
          <w:rtl w:val="0"/>
        </w:rPr>
        <w:t>ó</w:t>
      </w:r>
      <w:r>
        <w:rPr>
          <w:rStyle w:val="Brak A"/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103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369"/>
              <w:bottom w:type="dxa" w:w="80"/>
              <w:right w:type="dxa" w:w="80"/>
            </w:tcMar>
            <w:vAlign w:val="top"/>
          </w:tcPr>
          <w:p>
            <w:pPr>
              <w:pStyle w:val="Tekst dymka1"/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Czy projektowanie graficzne mo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 by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ta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ń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cem? uciele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niony aspekt projektowania graficznego / zaanga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owane 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ecznie projektowanie.</w:t>
            </w:r>
          </w:p>
          <w:p>
            <w:pPr>
              <w:pStyle w:val="Tekst dymka1"/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Projekt identyfikacji wizualnej dla wybranej kampanii spo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ecznej. </w:t>
            </w:r>
          </w:p>
          <w:p>
            <w:pPr>
              <w:pStyle w:val="Tekst dymka1"/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Cooking with Stories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(Gotowanie opowie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ciami)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akty uwsp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lniania w projektowaniu graficznym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292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suppressAutoHyphens w:val="0"/>
              <w:spacing w:before="0" w:after="40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agłówek 8"/>
              <w:suppressAutoHyphens w:val="0"/>
              <w:bidi w:val="0"/>
              <w:spacing w:before="0"/>
              <w:ind w:left="0" w:right="0" w:firstLine="0"/>
              <w:jc w:val="left"/>
              <w:rPr>
                <w:rStyle w:val="Brak A"/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1.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Ellen Lupton 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Design is Storytelling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>(Rola narracji w projektowaniu i jej wp</w:t>
            </w:r>
            <w:r>
              <w:rPr>
                <w:rStyle w:val="Brak A"/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>yw na odbiorc</w:t>
            </w:r>
            <w:r>
              <w:rPr>
                <w:rStyle w:val="Brak A"/>
                <w:rFonts w:ascii="Arial" w:hAnsi="Arial" w:hint="default"/>
                <w:sz w:val="16"/>
                <w:szCs w:val="16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>w).</w:t>
            </w:r>
          </w:p>
          <w:p>
            <w:pPr>
              <w:pStyle w:val="Nagłówek 8"/>
              <w:bidi w:val="0"/>
              <w:spacing w:before="0"/>
              <w:ind w:left="0" w:right="0" w:firstLine="0"/>
              <w:jc w:val="left"/>
              <w:rPr>
                <w:rStyle w:val="Brak A"/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2.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David Berman 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Do Good Design: How Designers Can Change the World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 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>(Etyczne projektowanie i wp</w:t>
            </w:r>
            <w:r>
              <w:rPr>
                <w:rStyle w:val="Brak A"/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>yw projektant</w:t>
            </w:r>
            <w:r>
              <w:rPr>
                <w:rStyle w:val="Brak A"/>
                <w:rFonts w:ascii="Arial" w:hAnsi="Arial" w:hint="default"/>
                <w:sz w:val="16"/>
                <w:szCs w:val="16"/>
                <w:rtl w:val="0"/>
              </w:rPr>
              <w:t>ó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 xml:space="preserve">w na </w:t>
            </w:r>
            <w:r>
              <w:rPr>
                <w:rStyle w:val="Brak A"/>
                <w:rFonts w:ascii="Arial" w:hAnsi="Arial" w:hint="default"/>
                <w:sz w:val="16"/>
                <w:szCs w:val="16"/>
                <w:rtl w:val="0"/>
              </w:rPr>
              <w:t>ś</w:t>
            </w:r>
            <w:r>
              <w:rPr>
                <w:rStyle w:val="Brak A"/>
                <w:rFonts w:ascii="Arial" w:hAnsi="Arial"/>
                <w:sz w:val="16"/>
                <w:szCs w:val="16"/>
                <w:rtl w:val="0"/>
              </w:rPr>
              <w:t>wiat).</w:t>
            </w:r>
          </w:p>
          <w:p>
            <w:pPr>
              <w:pStyle w:val="Nagłówek 8"/>
              <w:bidi w:val="0"/>
              <w:spacing w:before="0"/>
              <w:ind w:left="0" w:right="0" w:firstLine="0"/>
              <w:jc w:val="left"/>
              <w:rPr>
                <w:rStyle w:val="Brak A"/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3.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 xml:space="preserve">Adrian Shaughnessy 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How to Be a Graphic Designer Without Losing Your Soul</w:t>
            </w:r>
          </w:p>
          <w:p>
            <w:pPr>
              <w:pStyle w:val="Nagłówek 8"/>
              <w:suppressAutoHyphens w:val="0"/>
              <w:spacing w:before="0" w:after="40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</w:rPr>
              <w:t>4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en-US"/>
              </w:rPr>
              <w:t xml:space="preserve">.The Art of Polish Poster. </w:t>
            </w:r>
            <w:r>
              <w:rPr>
                <w:rStyle w:val="Hyperlink.0"/>
                <w:rFonts w:ascii="Arial" w:cs="Arial" w:hAnsi="Arial" w:eastAsia="Arial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sz w:val="20"/>
                <w:szCs w:val="20"/>
              </w:rPr>
              <w:instrText xml:space="preserve"> HYPERLINK "https://tantis.pl/autor/folga-januszewska-dorota-a1792531.html"</w:instrText>
            </w:r>
            <w:r>
              <w:rPr>
                <w:rStyle w:val="Hyperlink.0"/>
                <w:rFonts w:ascii="Arial" w:cs="Arial" w:hAnsi="Arial" w:eastAsia="Arial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Folga-Januszewska Dorota</w:t>
            </w:r>
            <w:r>
              <w:rPr>
                <w:rFonts w:ascii="Arial" w:cs="Arial" w:hAnsi="Arial" w:eastAsia="Arial"/>
                <w:sz w:val="20"/>
                <w:szCs w:val="20"/>
              </w:rPr>
              <w:fldChar w:fldCharType="end" w:fldLock="0"/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,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 </w:t>
            </w:r>
            <w:r>
              <w:rPr>
                <w:rStyle w:val="Hyperlink.0"/>
                <w:rFonts w:ascii="Arial" w:cs="Arial" w:hAnsi="Arial" w:eastAsia="Arial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rFonts w:ascii="Arial" w:cs="Arial" w:hAnsi="Arial" w:eastAsia="Arial"/>
                <w:sz w:val="20"/>
                <w:szCs w:val="20"/>
              </w:rPr>
              <w:instrText xml:space="preserve"> HYPERLINK "https://tantis.pl/autor/kurpik-maria-a92139.html"</w:instrText>
            </w:r>
            <w:r>
              <w:rPr>
                <w:rStyle w:val="Hyperlink.0"/>
                <w:rFonts w:ascii="Arial" w:cs="Arial" w:hAnsi="Arial" w:eastAsia="Arial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Kurpik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 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Maria</w:t>
            </w:r>
            <w:r>
              <w:rPr>
                <w:rFonts w:ascii="Arial" w:cs="Arial" w:hAnsi="Arial" w:eastAsia="Arial"/>
                <w:sz w:val="20"/>
                <w:szCs w:val="20"/>
              </w:rPr>
              <w:fldChar w:fldCharType="end" w:fldLock="0"/>
            </w:r>
          </w:p>
          <w:p>
            <w:pPr>
              <w:pStyle w:val="Nagłówek 8"/>
              <w:bidi w:val="0"/>
              <w:spacing w:before="0"/>
              <w:ind w:left="0" w:right="0" w:firstLine="0"/>
              <w:jc w:val="left"/>
              <w:rPr>
                <w:rStyle w:val="Brak A"/>
                <w:rFonts w:ascii="Arial" w:cs="Arial" w:hAnsi="Arial" w:eastAsia="Arial"/>
                <w:sz w:val="20"/>
                <w:szCs w:val="20"/>
                <w:rtl w:val="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5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 xml:space="preserve">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 xml:space="preserve">Bo Bergstrom 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„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Komunikacja wizualna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 xml:space="preserve">”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>PWN</w:t>
            </w:r>
          </w:p>
          <w:p>
            <w:pPr>
              <w:pStyle w:val="Nagłówek 8"/>
              <w:bidi w:val="0"/>
              <w:spacing w:before="0"/>
              <w:ind w:left="0" w:right="0" w:firstLine="0"/>
              <w:jc w:val="left"/>
              <w:rPr>
                <w:rStyle w:val="Brak A"/>
                <w:rFonts w:ascii="Arial" w:cs="Arial" w:hAnsi="Arial" w:eastAsia="Arial"/>
                <w:sz w:val="20"/>
                <w:szCs w:val="20"/>
                <w:rtl w:val="0"/>
                <w:lang w:val="de-DE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 xml:space="preserve">6.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 xml:space="preserve">Sheila Levrant de Bretteville </w:t>
            </w:r>
            <w:r>
              <w:rPr>
                <w:rStyle w:val="Brak A"/>
                <w:rFonts w:ascii="Arial" w:hAnsi="Arial" w:hint="default"/>
                <w:sz w:val="20"/>
                <w:szCs w:val="20"/>
                <w:rtl w:val="0"/>
                <w:lang w:val="de-DE"/>
              </w:rPr>
              <w:t xml:space="preserve">– 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>Ten Graphic Essays</w:t>
            </w:r>
          </w:p>
          <w:p>
            <w:pPr>
              <w:pStyle w:val="Nagłówek 8"/>
              <w:suppressAutoHyphens w:val="0"/>
              <w:bidi w:val="0"/>
              <w:spacing w:before="0"/>
              <w:ind w:left="0" w:right="0" w:firstLine="0"/>
              <w:jc w:val="left"/>
              <w:rPr>
                <w:rStyle w:val="Brak A"/>
                <w:rFonts w:ascii="Arial" w:cs="Arial" w:hAnsi="Arial" w:eastAsia="Arial"/>
                <w:sz w:val="20"/>
                <w:szCs w:val="20"/>
                <w:rtl w:val="0"/>
                <w:lang w:val="de-DE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 xml:space="preserve">7.  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 xml:space="preserve">Deyan Sudjic 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„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J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zyk rzeczy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 xml:space="preserve">” 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Wydawnictwo Karakter</w:t>
            </w: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 xml:space="preserve"> </w:t>
            </w:r>
          </w:p>
          <w:p>
            <w:pPr>
              <w:pStyle w:val="Nagłówek 8"/>
              <w:suppressAutoHyphens w:val="0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Style w:val="Brak A"/>
                <w:rFonts w:ascii="Arial" w:hAnsi="Arial"/>
                <w:sz w:val="20"/>
                <w:szCs w:val="20"/>
                <w:rtl w:val="0"/>
                <w:lang w:val="de-DE"/>
              </w:rPr>
              <w:t xml:space="preserve">8. 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Elementarz stylu w typografii. Robert Bringhurst</w:t>
            </w:r>
            <w:r>
              <w:rPr>
                <w:rStyle w:val="Brak A"/>
                <w:rFonts w:ascii="Arial" w:cs="Arial" w:hAnsi="Arial" w:eastAsia="Arial"/>
                <w:sz w:val="20"/>
                <w:szCs w:val="20"/>
                <w:lang w:val="de-DE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Wykaz literatury uzupe</w:t>
      </w:r>
      <w:r>
        <w:rPr>
          <w:rStyle w:val="Brak A"/>
          <w:rFonts w:ascii="Arial" w:hAnsi="Arial" w:hint="default"/>
          <w:sz w:val="22"/>
          <w:szCs w:val="22"/>
          <w:rtl w:val="0"/>
        </w:rPr>
        <w:t>ł</w:t>
      </w:r>
      <w:r>
        <w:rPr>
          <w:rStyle w:val="Brak A"/>
          <w:rFonts w:ascii="Arial" w:hAnsi="Arial"/>
          <w:sz w:val="22"/>
          <w:szCs w:val="22"/>
          <w:rtl w:val="0"/>
        </w:rPr>
        <w:t>niaj</w:t>
      </w:r>
      <w:r>
        <w:rPr>
          <w:rStyle w:val="Brak A"/>
          <w:rFonts w:ascii="Arial" w:hAnsi="Arial" w:hint="default"/>
          <w:sz w:val="22"/>
          <w:szCs w:val="22"/>
          <w:rtl w:val="0"/>
        </w:rPr>
        <w:t>ą</w:t>
      </w:r>
      <w:r>
        <w:rPr>
          <w:rStyle w:val="Brak A"/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301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8"/>
              <w:numPr>
                <w:ilvl w:val="0"/>
                <w:numId w:val="2"/>
              </w:numPr>
              <w:spacing w:before="0"/>
              <w:rPr>
                <w:rFonts w:ascii="Helvetica" w:cs="Helvetica" w:hAnsi="Helvetica" w:eastAsia="Helvetica"/>
                <w:sz w:val="20"/>
                <w:szCs w:val="20"/>
                <w:lang w:val="en-US"/>
              </w:rPr>
            </w:pPr>
            <w:r>
              <w:rPr>
                <w:rFonts w:ascii="Helvetica" w:hAnsi="Helvetica"/>
                <w:sz w:val="20"/>
                <w:szCs w:val="20"/>
                <w:rtl w:val="0"/>
                <w:lang w:val="en-US"/>
              </w:rPr>
              <w:t xml:space="preserve">Serwis: AIGA Eye on Design </w:t>
            </w:r>
            <w:r>
              <w:rPr>
                <w:rFonts w:ascii="Helvetica" w:hAnsi="Helvetica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instrText xml:space="preserve"> HYPERLINK "https://eyeondesign.aiga.org/"</w:instrTex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Helvetica" w:hAnsi="Helvetica"/>
                <w:sz w:val="20"/>
                <w:szCs w:val="20"/>
                <w:rtl w:val="0"/>
                <w:lang w:val="en-US"/>
              </w:rPr>
              <w:t>https://eyeondesign.aiga.org/</w:t>
            </w:r>
            <w:r>
              <w:rPr>
                <w:rFonts w:ascii="Helvetica" w:cs="Helvetica" w:hAnsi="Helvetica" w:eastAsia="Helvetica"/>
                <w:sz w:val="20"/>
                <w:szCs w:val="20"/>
              </w:rPr>
              <w:fldChar w:fldCharType="end" w:fldLock="0"/>
            </w:r>
          </w:p>
          <w:p>
            <w:pPr>
              <w:pStyle w:val="Nagłówek 8"/>
              <w:bidi w:val="0"/>
              <w:spacing w:before="0"/>
              <w:ind w:left="0" w:right="0" w:firstLine="0"/>
              <w:jc w:val="left"/>
              <w:rPr>
                <w:rStyle w:val="Hyperlink.0"/>
                <w:rFonts w:ascii="Helvetica" w:cs="Helvetica" w:hAnsi="Helvetica" w:eastAsia="Helvetica"/>
                <w:sz w:val="20"/>
                <w:szCs w:val="20"/>
                <w:rtl w:val="0"/>
              </w:rPr>
            </w:pPr>
            <w:r>
              <w:rPr>
                <w:rFonts w:ascii="Helvetica" w:hAnsi="Helvetica"/>
                <w:sz w:val="20"/>
                <w:szCs w:val="20"/>
                <w:rtl w:val="0"/>
              </w:rPr>
              <w:t>2</w:t>
            </w: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 xml:space="preserve">. </w: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instrText xml:space="preserve"> HYPERLINK "http://www.typographicposters.com"</w:instrTex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Helvetica" w:hAnsi="Helvetica"/>
                <w:sz w:val="20"/>
                <w:szCs w:val="20"/>
                <w:rtl w:val="0"/>
                <w:lang w:val="en-US"/>
              </w:rPr>
              <w:t>www.typographicposters.com</w:t>
            </w:r>
            <w:r>
              <w:rPr>
                <w:rFonts w:ascii="Helvetica" w:cs="Helvetica" w:hAnsi="Helvetica" w:eastAsia="Helvetica"/>
                <w:sz w:val="20"/>
                <w:szCs w:val="20"/>
              </w:rPr>
              <w:fldChar w:fldCharType="end" w:fldLock="0"/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 xml:space="preserve">3. </w: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instrText xml:space="preserve"> HYPERLINK "https://futuress.org/events/"</w:instrTex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Helvetica" w:hAnsi="Helvetica"/>
                <w:sz w:val="20"/>
                <w:szCs w:val="20"/>
                <w:rtl w:val="0"/>
                <w:lang w:val="en-US"/>
              </w:rPr>
              <w:t>https://futuress.org/events/</w:t>
            </w:r>
            <w:r>
              <w:rPr>
                <w:rFonts w:ascii="Helvetica" w:cs="Helvetica" w:hAnsi="Helvetica" w:eastAsia="Helvetica"/>
                <w:sz w:val="20"/>
                <w:szCs w:val="20"/>
              </w:rPr>
              <w:fldChar w:fldCharType="end" w:fldLock="0"/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 xml:space="preserve">4. </w:t>
            </w: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>On Performative Design with Tereza Ruller</w:t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instrText xml:space="preserve"> HYPERLINK "https://www.youtube.com/watch?v=aNj8KY1nibg"</w:instrTex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Helvetica" w:hAnsi="Helvetica"/>
                <w:sz w:val="20"/>
                <w:szCs w:val="20"/>
                <w:rtl w:val="0"/>
                <w:lang w:val="en-US"/>
              </w:rPr>
              <w:t>https://www.youtube.com/watch?v=aNj8KY1nibg</w:t>
            </w:r>
            <w:r>
              <w:rPr>
                <w:rFonts w:ascii="Helvetica" w:cs="Helvetica" w:hAnsi="Helvetica" w:eastAsia="Helvetica"/>
                <w:sz w:val="20"/>
                <w:szCs w:val="20"/>
              </w:rPr>
              <w:fldChar w:fldCharType="end" w:fldLock="0"/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 xml:space="preserve">5. </w:t>
            </w: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>Lectures:</w:t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instrText xml:space="preserve"> HYPERLINK "https://designacademy.nl/p/about-dae/events"</w:instrTex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Helvetica" w:hAnsi="Helvetica"/>
                <w:sz w:val="20"/>
                <w:szCs w:val="20"/>
                <w:rtl w:val="0"/>
                <w:lang w:val="en-US"/>
              </w:rPr>
              <w:t>https://designacademy.nl/p/about-dae/events</w:t>
            </w:r>
            <w:r>
              <w:rPr>
                <w:rFonts w:ascii="Helvetica" w:cs="Helvetica" w:hAnsi="Helvetica" w:eastAsia="Helvetica"/>
                <w:sz w:val="20"/>
                <w:szCs w:val="20"/>
              </w:rPr>
              <w:fldChar w:fldCharType="end" w:fldLock="0"/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 xml:space="preserve">6. </w:t>
            </w: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>UNTOLD STORIES</w:t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>http://www.untold-stories.net</w:t>
            </w:r>
          </w:p>
          <w:p>
            <w:pPr>
              <w:pStyle w:val="Normalny"/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pP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>7.</w:t>
            </w:r>
            <w:r>
              <w:rPr>
                <w:rStyle w:val="Hyperlink.0"/>
                <w:rFonts w:ascii="Helvetica" w:hAnsi="Helvetica"/>
                <w:sz w:val="20"/>
                <w:szCs w:val="20"/>
                <w:rtl w:val="0"/>
              </w:rPr>
              <w:t>depatriarchise design</w:t>
            </w:r>
          </w:p>
          <w:p>
            <w:pPr>
              <w:pStyle w:val="Normalny"/>
            </w:pP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instrText xml:space="preserve"> HYPERLINK "https://depatriarchisedesign.com"</w:instrText>
            </w:r>
            <w:r>
              <w:rPr>
                <w:rStyle w:val="Hyperlink.1"/>
                <w:rFonts w:ascii="Helvetica" w:cs="Helvetica" w:hAnsi="Helvetica" w:eastAsia="Helvetica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Helvetica" w:hAnsi="Helvetica"/>
                <w:sz w:val="20"/>
                <w:szCs w:val="20"/>
                <w:rtl w:val="0"/>
                <w:lang w:val="en-US"/>
              </w:rPr>
              <w:t>https://depatriarchisedesign.com</w:t>
            </w:r>
            <w:r>
              <w:rPr>
                <w:rFonts w:ascii="Helvetica" w:cs="Helvetica" w:hAnsi="Helvetica" w:eastAsia="Helvetica"/>
                <w:sz w:val="20"/>
                <w:szCs w:val="20"/>
              </w:rPr>
              <w:fldChar w:fldCharType="end" w:fldLock="0"/>
            </w:r>
            <w:r>
              <w:rPr>
                <w:rStyle w:val="Hyperlink.0"/>
                <w:rFonts w:ascii="Helvetica" w:cs="Helvetica" w:hAnsi="Helvetica" w:eastAsia="Helvetica"/>
                <w:sz w:val="20"/>
                <w:szCs w:val="20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Style w:val="Brak A"/>
          <w:rFonts w:ascii="Arial" w:cs="Arial" w:hAnsi="Arial" w:eastAsia="Arial"/>
          <w:sz w:val="22"/>
          <w:szCs w:val="22"/>
        </w:rPr>
      </w:pPr>
      <w:r>
        <w:rPr>
          <w:rStyle w:val="Brak A"/>
          <w:rFonts w:ascii="Arial" w:hAnsi="Arial"/>
          <w:sz w:val="22"/>
          <w:szCs w:val="22"/>
          <w:rtl w:val="0"/>
        </w:rPr>
        <w:t>Bilans godzinowy zgodny z CNPS (Ca</w:t>
      </w:r>
      <w:r>
        <w:rPr>
          <w:rStyle w:val="Brak A"/>
          <w:rFonts w:ascii="Arial" w:hAnsi="Arial" w:hint="default"/>
          <w:sz w:val="22"/>
          <w:szCs w:val="22"/>
          <w:rtl w:val="0"/>
        </w:rPr>
        <w:t>ł</w:t>
      </w:r>
      <w:r>
        <w:rPr>
          <w:rStyle w:val="Brak A"/>
          <w:rFonts w:ascii="Arial" w:hAnsi="Arial"/>
          <w:sz w:val="22"/>
          <w:szCs w:val="22"/>
          <w:rtl w:val="0"/>
        </w:rPr>
        <w:t>kowity Nak</w:t>
      </w:r>
      <w:r>
        <w:rPr>
          <w:rStyle w:val="Brak A"/>
          <w:rFonts w:ascii="Arial" w:hAnsi="Arial" w:hint="default"/>
          <w:sz w:val="22"/>
          <w:szCs w:val="22"/>
          <w:rtl w:val="0"/>
        </w:rPr>
        <w:t>ł</w:t>
      </w:r>
      <w:r>
        <w:rPr>
          <w:rStyle w:val="Brak A"/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liczba godzin w kontakcie z prowadz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Konwersatorium (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ć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45</w:t>
            </w:r>
          </w:p>
        </w:tc>
      </w:tr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Pozosta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e godziny kontaktu studenta z prowadz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liczba godzin pracy studenta bez kontaktu z prowadz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Lektura w ramach przygotowania do zaj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30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Przygotowanie kr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tkiej pracy pisemnej lub referatu po zapoznaniu si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z niezb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dn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literatur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7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30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Og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ół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125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Liczba punkt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w ECTS w zale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no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ci od przyj</w:t>
            </w:r>
            <w:r>
              <w:rPr>
                <w:rStyle w:val="Hyperlink.0"/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Hyperlink.0"/>
                <w:rFonts w:ascii="Arial" w:hAnsi="Arial"/>
                <w:sz w:val="20"/>
                <w:szCs w:val="20"/>
                <w:rtl w:val="0"/>
              </w:rPr>
              <w:t>5</w:t>
            </w:r>
          </w:p>
        </w:tc>
      </w:tr>
    </w:tbl>
    <w:p>
      <w:pPr>
        <w:pStyle w:val="Normalny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Stopka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5</w:t>
    </w:r>
    <w:r>
      <w:rPr/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720"/>
        </w:tabs>
        <w:ind w:left="5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3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9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7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5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3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61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900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ind w:left="2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8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4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2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8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611" w:hanging="211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character" w:styleId="Brak A">
    <w:name w:val="Brak A"/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Tekst dymka1">
    <w:name w:val="Tekst dymka1"/>
    <w:next w:val="Tekst dymka1"/>
    <w:pPr>
      <w:keepNext w:val="0"/>
      <w:keepLines w:val="0"/>
      <w:pageBreakBefore w:val="0"/>
      <w:widowControl w:val="0"/>
      <w:shd w:val="clear" w:color="auto" w:fill="ffffff"/>
      <w:suppressAutoHyphens w:val="1"/>
      <w:bidi w:val="0"/>
      <w:spacing w:before="0" w:after="0" w:line="100" w:lineRule="atLeast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16"/>
      <w:szCs w:val="16"/>
      <w:u w:val="none" w:color="000000"/>
      <w:vertAlign w:val="baseline"/>
    </w:rPr>
  </w:style>
  <w:style w:type="paragraph" w:styleId="Nagłówek 8">
    <w:name w:val="Nagłówek 8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240" w:after="60" w:line="240" w:lineRule="auto"/>
      <w:ind w:left="0" w:right="0" w:firstLine="0"/>
      <w:jc w:val="left"/>
      <w:outlineLvl w:val="7"/>
    </w:pPr>
    <w:rPr>
      <w:rFonts w:ascii="Calibri" w:cs="Arial Unicode MS" w:hAnsi="Calibri" w:eastAsia="Arial Unicode MS"/>
      <w:b w:val="0"/>
      <w:bCs w:val="0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vertAlign w:val="baseline"/>
    </w:rPr>
  </w:style>
  <w:style w:type="character" w:styleId="Hyperlink.0">
    <w:name w:val="Hyperlink.0"/>
    <w:basedOn w:val="Brak A"/>
    <w:next w:val="Hyperlink.0"/>
    <w:rPr/>
  </w:style>
  <w:style w:type="character" w:styleId="Łącze">
    <w:name w:val="Łącze"/>
    <w:rPr>
      <w:color w:val="0000ff"/>
      <w:u w:val="single" w:color="0000ff"/>
    </w:rPr>
  </w:style>
  <w:style w:type="character" w:styleId="Hyperlink.1">
    <w:name w:val="Hyperlink.1"/>
    <w:basedOn w:val="Łącze"/>
    <w:next w:val="Hyperlink.1"/>
    <w:rPr>
      <w:sz w:val="20"/>
      <w:szCs w:val="20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