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7501D" w14:textId="77777777" w:rsidR="00303F50" w:rsidRDefault="00303F50" w:rsidP="00B31DB7">
      <w:pPr>
        <w:autoSpaceDE/>
        <w:rPr>
          <w:rFonts w:ascii="Arial" w:hAnsi="Arial" w:cs="Arial"/>
          <w:b/>
          <w:bCs/>
        </w:rPr>
      </w:pPr>
    </w:p>
    <w:p w14:paraId="51AB755A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5480EF1D" w14:textId="77777777" w:rsidTr="3AFFCEE0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8DA1A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A39BBE3" w14:textId="7BB14A91" w:rsidR="00303F50" w:rsidRDefault="009D3F03" w:rsidP="3AFFCEE0">
            <w:pPr>
              <w:spacing w:before="60" w:after="60"/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Techniki modelowania</w:t>
            </w:r>
            <w:r w:rsidR="003F3B2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II</w:t>
            </w:r>
          </w:p>
        </w:tc>
      </w:tr>
      <w:tr w:rsidR="00303F50" w:rsidRPr="009D3F03" w14:paraId="1595C287" w14:textId="77777777" w:rsidTr="3AFFCEE0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852D65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C8F396" w14:textId="5B868460" w:rsidR="00303F50" w:rsidRDefault="009D3F03" w:rsidP="3AFFCEE0">
            <w:pPr>
              <w:pStyle w:val="Zawartotabeli"/>
              <w:spacing w:before="60" w:after="60"/>
              <w:jc w:val="center"/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</w:pPr>
            <w:r w:rsidRPr="009D3F03"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  <w:t>Techniques of modeling I</w:t>
            </w:r>
            <w:r w:rsidR="003F3B2F"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  <w:t>I</w:t>
            </w:r>
          </w:p>
        </w:tc>
      </w:tr>
    </w:tbl>
    <w:p w14:paraId="72A3D3EC" w14:textId="77777777" w:rsidR="00303F50" w:rsidRPr="009D3F03" w:rsidRDefault="00303F50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CBCC4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D0B940D" w14:textId="5B6C2F0D" w:rsidR="00827D3B" w:rsidRDefault="009D3F03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Michał Tokarski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D3F03" w14:paraId="0E27B00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0061E4C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4EAFD9C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B94D5A5" w14:textId="2242781B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Michał Tokarski</w:t>
            </w:r>
          </w:p>
        </w:tc>
      </w:tr>
      <w:tr w:rsidR="009D3F03" w14:paraId="3DEEC669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56B9AB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5FB0818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49F31CB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3F03" w14:paraId="70ABD06F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B744D3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128261" w14:textId="2945944A" w:rsidR="009D3F03" w:rsidRDefault="003F3B2F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2486C05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1652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B99056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299C43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DDBEF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61D7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CF2D8B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FB78278" w14:textId="77777777">
        <w:trPr>
          <w:trHeight w:val="1365"/>
        </w:trPr>
        <w:tc>
          <w:tcPr>
            <w:tcW w:w="9640" w:type="dxa"/>
          </w:tcPr>
          <w:p w14:paraId="7323CA21" w14:textId="3E48B6B8" w:rsidR="003F3B2F" w:rsidRPr="003F3B2F" w:rsidRDefault="003F3B2F" w:rsidP="003F3B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B2F">
              <w:rPr>
                <w:rFonts w:ascii="Arial" w:hAnsi="Arial" w:cs="Arial"/>
                <w:sz w:val="20"/>
                <w:szCs w:val="20"/>
              </w:rPr>
              <w:t>W ramach zajęć studenci poszerzą wiedzę na temat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materiałów modelarskich, a także podstawowych narzędzi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warsztatowych i ich obsługi. Kurs będzie uczył studentów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modelowania, prototypowania oraz wdrażał ich w proces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projektowy i powstawanie produktu od koncepcji po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model końcowy. Studenci będą wdrażać poznane techniki 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zdobyte umiejętności w pracy nad własnymi prototypami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w docelowej skali pod kątem funkcji, proporcji i ergonomii.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Celem kursu będzie także zdobycie doświadczenia w pracy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z materiałami i modelami przez pracę w grupie.</w:t>
            </w:r>
          </w:p>
          <w:p w14:paraId="6119DE6F" w14:textId="77777777" w:rsidR="003F3B2F" w:rsidRDefault="003F3B2F" w:rsidP="003F3B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FC39945" w14:textId="1438C63D" w:rsidR="00303F50" w:rsidRPr="00B33C01" w:rsidRDefault="003F3B2F" w:rsidP="003F3B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B2F">
              <w:rPr>
                <w:rFonts w:ascii="Arial" w:hAnsi="Arial" w:cs="Arial"/>
                <w:sz w:val="20"/>
                <w:szCs w:val="20"/>
              </w:rPr>
              <w:t>Zajęcia w języku polskim</w:t>
            </w:r>
          </w:p>
        </w:tc>
      </w:tr>
    </w:tbl>
    <w:p w14:paraId="0562CB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CE0A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A9EB4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2EBF3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0A427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EE364D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997CC1D" w14:textId="479CFE52" w:rsidR="00303F50" w:rsidRPr="009D3F03" w:rsidRDefault="0046754C" w:rsidP="0046754C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Wiedza z zakresu obsługi narzędzi, służących do pracy z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754C">
              <w:rPr>
                <w:rFonts w:ascii="Arial" w:hAnsi="Arial" w:cs="Arial"/>
                <w:sz w:val="20"/>
                <w:szCs w:val="20"/>
              </w:rPr>
              <w:t>różnorodnymi materiałami modelarskimi.</w:t>
            </w:r>
          </w:p>
        </w:tc>
      </w:tr>
      <w:tr w:rsidR="00303F50" w14:paraId="1A0AA4D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4BB5B3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B699379" w14:textId="03F87F87" w:rsidR="00303F50" w:rsidRPr="009D3F03" w:rsidRDefault="009D3F03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Umiejętności korzystania z podstawowych materiałów 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D3F03">
              <w:rPr>
                <w:rFonts w:ascii="Arial" w:hAnsi="Arial" w:cs="Arial"/>
                <w:sz w:val="20"/>
                <w:szCs w:val="20"/>
              </w:rPr>
              <w:t>narzędzi warsztatowych.</w:t>
            </w:r>
          </w:p>
        </w:tc>
      </w:tr>
      <w:tr w:rsidR="00303F50" w14:paraId="40AD1E41" w14:textId="77777777">
        <w:tc>
          <w:tcPr>
            <w:tcW w:w="1941" w:type="dxa"/>
            <w:shd w:val="clear" w:color="auto" w:fill="DBE5F1"/>
            <w:vAlign w:val="center"/>
          </w:tcPr>
          <w:p w14:paraId="333573D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F72F646" w14:textId="2E414D61" w:rsidR="00303F50" w:rsidRDefault="009D3F03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</w:p>
        </w:tc>
      </w:tr>
    </w:tbl>
    <w:p w14:paraId="61CDCEA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BB9E25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3DE523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C4A18B2" w14:textId="29ACB42A" w:rsidR="532FB70B" w:rsidRDefault="532FB70B" w:rsidP="532FB70B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303F50" w14:paraId="1F092DD4" w14:textId="77777777" w:rsidTr="532FB70B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14:paraId="3E04E9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14:paraId="6AC0F541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14:paraId="728487E8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56D93AD4" w14:textId="77777777" w:rsidTr="532FB70B">
        <w:trPr>
          <w:cantSplit/>
          <w:trHeight w:val="1838"/>
        </w:trPr>
        <w:tc>
          <w:tcPr>
            <w:tcW w:w="1248" w:type="dxa"/>
            <w:vMerge/>
          </w:tcPr>
          <w:p w14:paraId="738610E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14:paraId="5400A57F" w14:textId="25EA06D8" w:rsid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 xml:space="preserve">W1 </w:t>
            </w:r>
          </w:p>
          <w:p w14:paraId="20219489" w14:textId="390CD7BC" w:rsid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B33C01">
              <w:rPr>
                <w:rFonts w:ascii="Arial" w:hAnsi="Arial" w:cs="Arial"/>
                <w:sz w:val="20"/>
                <w:szCs w:val="20"/>
              </w:rPr>
              <w:t>osiada wiedzę z zakresu obsługi narzędzi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C710720" w14:textId="77777777" w:rsidR="00B33C01" w:rsidRP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4E1046" w14:textId="77777777" w:rsid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W2</w:t>
            </w:r>
          </w:p>
          <w:p w14:paraId="5A34CFE3" w14:textId="7985BC86" w:rsidR="00B33C01" w:rsidRP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B33C01">
              <w:rPr>
                <w:rFonts w:ascii="Arial" w:hAnsi="Arial" w:cs="Arial"/>
                <w:sz w:val="20"/>
                <w:szCs w:val="20"/>
              </w:rPr>
              <w:t xml:space="preserve">na rodzaje i właściwości materiałów modelarskich </w:t>
            </w:r>
            <w:r>
              <w:rPr>
                <w:rFonts w:ascii="Arial" w:hAnsi="Arial" w:cs="Arial"/>
                <w:sz w:val="20"/>
                <w:szCs w:val="20"/>
              </w:rPr>
              <w:t xml:space="preserve">oraz </w:t>
            </w:r>
            <w:r w:rsidRPr="00B33C01">
              <w:rPr>
                <w:rFonts w:ascii="Arial" w:hAnsi="Arial" w:cs="Arial"/>
                <w:sz w:val="20"/>
                <w:szCs w:val="20"/>
              </w:rPr>
              <w:t>posiada</w:t>
            </w:r>
          </w:p>
          <w:p w14:paraId="463F29E8" w14:textId="5E7E68BD" w:rsidR="00303F50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podstawową wiedzę dotyczącą współczesnych technologii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68" w:type="dxa"/>
          </w:tcPr>
          <w:p w14:paraId="08CB5C5E" w14:textId="39F770E5" w:rsidR="00B31DB7" w:rsidRDefault="00B31D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K_W03, K_W15</w:t>
            </w:r>
          </w:p>
          <w:p w14:paraId="3B7B4B8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72418C" w14:textId="10220057" w:rsidR="532FB70B" w:rsidRDefault="532FB70B" w:rsidP="532FB70B">
      <w:pPr>
        <w:rPr>
          <w:rFonts w:ascii="Arial" w:hAnsi="Arial" w:cs="Arial"/>
          <w:sz w:val="18"/>
          <w:szCs w:val="18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800"/>
        <w:gridCol w:w="2410"/>
      </w:tblGrid>
      <w:tr w:rsidR="00303F50" w14:paraId="782FBBD9" w14:textId="77777777" w:rsidTr="532FB70B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4B378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14:paraId="345A98DB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1EE353E0" w14:textId="77777777" w:rsidTr="532FB70B">
        <w:trPr>
          <w:cantSplit/>
          <w:trHeight w:val="2116"/>
        </w:trPr>
        <w:tc>
          <w:tcPr>
            <w:tcW w:w="1430" w:type="dxa"/>
            <w:vMerge/>
          </w:tcPr>
          <w:p w14:paraId="6182907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</w:tcPr>
          <w:p w14:paraId="455A7B86" w14:textId="1A9E695A" w:rsidR="009D3F03" w:rsidRPr="009D3F03" w:rsidRDefault="009D3F03" w:rsidP="009D3F03">
            <w:pPr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U1</w:t>
            </w:r>
          </w:p>
          <w:p w14:paraId="27A1DDE3" w14:textId="77777777" w:rsidR="0046754C" w:rsidRPr="0046754C" w:rsidRDefault="00B33C01" w:rsidP="004675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B33C01">
              <w:rPr>
                <w:rFonts w:ascii="Arial" w:hAnsi="Arial" w:cs="Arial"/>
                <w:sz w:val="20"/>
                <w:szCs w:val="20"/>
              </w:rPr>
              <w:t xml:space="preserve">mie </w:t>
            </w:r>
            <w:r w:rsidR="0046754C" w:rsidRPr="0046754C">
              <w:rPr>
                <w:rFonts w:ascii="Arial" w:hAnsi="Arial" w:cs="Arial"/>
                <w:sz w:val="20"/>
                <w:szCs w:val="20"/>
              </w:rPr>
              <w:t>wykonywać modele koncepcyjne i prototypy</w:t>
            </w:r>
          </w:p>
          <w:p w14:paraId="2D27BFC2" w14:textId="1CD84844" w:rsidR="00B33C01" w:rsidRPr="009D3F03" w:rsidRDefault="0046754C" w:rsidP="0046754C">
            <w:pPr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przy użyciu poznanych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754C">
              <w:rPr>
                <w:rFonts w:ascii="Arial" w:hAnsi="Arial" w:cs="Arial"/>
                <w:sz w:val="20"/>
                <w:szCs w:val="20"/>
              </w:rPr>
              <w:t>materiałów i technik modelarskich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46754C">
              <w:rPr>
                <w:rFonts w:ascii="Arial" w:hAnsi="Arial" w:cs="Arial"/>
                <w:sz w:val="20"/>
                <w:szCs w:val="20"/>
              </w:rPr>
              <w:cr/>
            </w:r>
          </w:p>
          <w:p w14:paraId="5D0E8277" w14:textId="68F4305E" w:rsidR="009D3F03" w:rsidRPr="009D3F03" w:rsidRDefault="009D3F03" w:rsidP="009D3F03">
            <w:pPr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U2</w:t>
            </w:r>
          </w:p>
          <w:p w14:paraId="0B020142" w14:textId="0C77DEAE" w:rsidR="00B33C01" w:rsidRP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B33C01">
              <w:rPr>
                <w:rFonts w:ascii="Arial" w:hAnsi="Arial" w:cs="Arial"/>
                <w:sz w:val="20"/>
                <w:szCs w:val="20"/>
              </w:rPr>
              <w:t>otrafi korzystać z narzędzi i zdobytych umiejętności</w:t>
            </w:r>
          </w:p>
          <w:p w14:paraId="2BA226A1" w14:textId="7777DF3D" w:rsidR="00303F50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Plastycznych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podczas wykonywania modeli</w:t>
            </w:r>
            <w:r w:rsidR="003F3B2F">
              <w:rPr>
                <w:rFonts w:ascii="Arial" w:hAnsi="Arial" w:cs="Arial"/>
                <w:sz w:val="20"/>
                <w:szCs w:val="20"/>
              </w:rPr>
              <w:t xml:space="preserve"> i prototypów.</w:t>
            </w:r>
          </w:p>
        </w:tc>
        <w:tc>
          <w:tcPr>
            <w:tcW w:w="2410" w:type="dxa"/>
          </w:tcPr>
          <w:p w14:paraId="47B1E935" w14:textId="2791CDD3" w:rsidR="00303F50" w:rsidRDefault="00B31D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K_U01, K_U0</w:t>
            </w:r>
            <w:r w:rsidR="00462E9F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17AD93B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DE4B5B7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6ACF27E0" w14:textId="09C95D0B" w:rsidR="532FB70B" w:rsidRDefault="532FB70B" w:rsidP="20FC6152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8D1AE49" w14:textId="77777777">
        <w:trPr>
          <w:cantSplit/>
          <w:trHeight w:val="1984"/>
        </w:trPr>
        <w:tc>
          <w:tcPr>
            <w:tcW w:w="1985" w:type="dxa"/>
            <w:vMerge/>
          </w:tcPr>
          <w:p w14:paraId="66204FF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B999B6A" w14:textId="77F7E536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>K1</w:t>
            </w:r>
          </w:p>
          <w:p w14:paraId="6DB697AE" w14:textId="70E7AB59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Pr="00462E9F">
              <w:rPr>
                <w:rFonts w:ascii="Arial" w:hAnsi="Arial" w:cs="Arial"/>
                <w:sz w:val="20"/>
                <w:szCs w:val="20"/>
              </w:rPr>
              <w:t>est zdolny do samodzielnego wykonywania modeli</w:t>
            </w:r>
          </w:p>
          <w:p w14:paraId="10E5EFB1" w14:textId="02A5668E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>koncepcyjnych w oparciu o zdobytą wiedzę i umiejętności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8BB202E" w14:textId="77777777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772184" w14:textId="77777777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 xml:space="preserve">K2 </w:t>
            </w:r>
          </w:p>
          <w:p w14:paraId="602907FB" w14:textId="584DA323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462E9F">
              <w:rPr>
                <w:rFonts w:ascii="Arial" w:hAnsi="Arial" w:cs="Arial"/>
                <w:sz w:val="20"/>
                <w:szCs w:val="20"/>
              </w:rPr>
              <w:t>otrafi zbierać, analizować i interpretować wiedzę z</w:t>
            </w:r>
          </w:p>
          <w:p w14:paraId="2124083E" w14:textId="228E6796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>różnych dziedzin związanych z projektowaniem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56B16EB" w14:textId="77777777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5C06AC" w14:textId="77777777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>K3</w:t>
            </w:r>
          </w:p>
          <w:p w14:paraId="7E5D071D" w14:textId="0E593A58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462E9F">
              <w:rPr>
                <w:rFonts w:ascii="Arial" w:hAnsi="Arial" w:cs="Arial"/>
                <w:sz w:val="20"/>
                <w:szCs w:val="20"/>
              </w:rPr>
              <w:t>na swoje kompetencje i umiejętności, potrafi</w:t>
            </w:r>
          </w:p>
          <w:p w14:paraId="51E6E682" w14:textId="4C28979E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>argumentować swoje podstawy projektowe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44051C9" w14:textId="77777777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5F1923" w14:textId="77777777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>K4</w:t>
            </w:r>
          </w:p>
          <w:p w14:paraId="2225F68D" w14:textId="14541009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462E9F">
              <w:rPr>
                <w:rFonts w:ascii="Arial" w:hAnsi="Arial" w:cs="Arial"/>
                <w:sz w:val="20"/>
                <w:szCs w:val="20"/>
              </w:rPr>
              <w:t>otrafi pracować w grupie i być częścią większego</w:t>
            </w:r>
          </w:p>
          <w:p w14:paraId="2DBF0D7D" w14:textId="5C69EDCB" w:rsidR="00303F50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 xml:space="preserve">projektu </w:t>
            </w:r>
          </w:p>
        </w:tc>
        <w:tc>
          <w:tcPr>
            <w:tcW w:w="2410" w:type="dxa"/>
          </w:tcPr>
          <w:p w14:paraId="6311C617" w14:textId="4C403D9F" w:rsidR="00303F50" w:rsidRDefault="00B31D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K_K01, K_K02</w:t>
            </w:r>
            <w:r w:rsidR="00462E9F">
              <w:rPr>
                <w:rFonts w:ascii="Arial" w:hAnsi="Arial" w:cs="Arial"/>
                <w:sz w:val="20"/>
                <w:szCs w:val="20"/>
              </w:rPr>
              <w:t>, K_K03, K_K09</w:t>
            </w:r>
          </w:p>
        </w:tc>
      </w:tr>
    </w:tbl>
    <w:p w14:paraId="6B62F1B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698C19C" w14:textId="4E355A63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80A4E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31B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32A60D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37112D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96D0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A21919" w14:textId="2670118A" w:rsidR="00303F50" w:rsidRDefault="00B31D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CAB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B08B5D1" w14:textId="77777777">
        <w:trPr>
          <w:trHeight w:val="462"/>
        </w:trPr>
        <w:tc>
          <w:tcPr>
            <w:tcW w:w="1611" w:type="dxa"/>
            <w:vAlign w:val="center"/>
          </w:tcPr>
          <w:p w14:paraId="16DEB4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AD9C6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1F511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9C3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02314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3B14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2C75D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4355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651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4CF0A89" w14:textId="19552645"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4FB30F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A6542E" w14:textId="77777777">
        <w:trPr>
          <w:trHeight w:val="1920"/>
        </w:trPr>
        <w:tc>
          <w:tcPr>
            <w:tcW w:w="9622" w:type="dxa"/>
          </w:tcPr>
          <w:p w14:paraId="62700CC6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1. Prezentacja wprowadzająca (teoria i praktyka).</w:t>
            </w:r>
          </w:p>
          <w:p w14:paraId="7FA70522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2. Metody:</w:t>
            </w:r>
          </w:p>
          <w:p w14:paraId="457CD732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praca w grupie nad prototypem</w:t>
            </w:r>
          </w:p>
          <w:p w14:paraId="61587E17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ćwiczenia praktyczne w postaci pracy z materiałem</w:t>
            </w:r>
          </w:p>
          <w:p w14:paraId="1AEA2BE6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korekty / konsultacje / poprawki na modelach</w:t>
            </w:r>
          </w:p>
          <w:p w14:paraId="24A2CD7B" w14:textId="5BBC299A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praca praktyczna w modelarni</w:t>
            </w:r>
            <w:r w:rsidR="00816C12">
              <w:rPr>
                <w:rFonts w:ascii="Arial" w:hAnsi="Arial" w:cs="Arial"/>
                <w:sz w:val="20"/>
                <w:szCs w:val="20"/>
              </w:rPr>
              <w:t>, prezentacja technologii druku 3D</w:t>
            </w:r>
          </w:p>
          <w:p w14:paraId="14B1A0A2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3. Studenci kontynuują poznawanie technik:</w:t>
            </w:r>
          </w:p>
          <w:p w14:paraId="7D6C1C1F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składania papieru</w:t>
            </w:r>
          </w:p>
          <w:p w14:paraId="377FD716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bigowania</w:t>
            </w:r>
          </w:p>
          <w:p w14:paraId="3E6B2A5A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konstrukcji żebrowych</w:t>
            </w:r>
          </w:p>
          <w:p w14:paraId="3044A3DA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cięcia nożykiem</w:t>
            </w:r>
          </w:p>
          <w:p w14:paraId="544E9DEA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pracy z polistyrenem</w:t>
            </w:r>
          </w:p>
          <w:p w14:paraId="670CEAEE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 xml:space="preserve">- pracy z </w:t>
            </w:r>
            <w:proofErr w:type="spellStart"/>
            <w:r w:rsidRPr="0046754C">
              <w:rPr>
                <w:rFonts w:ascii="Arial" w:hAnsi="Arial" w:cs="Arial"/>
                <w:sz w:val="20"/>
                <w:szCs w:val="20"/>
              </w:rPr>
              <w:t>mdf</w:t>
            </w:r>
            <w:proofErr w:type="spellEnd"/>
            <w:r w:rsidRPr="0046754C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46754C">
              <w:rPr>
                <w:rFonts w:ascii="Arial" w:hAnsi="Arial" w:cs="Arial"/>
                <w:sz w:val="20"/>
                <w:szCs w:val="20"/>
              </w:rPr>
              <w:t>hdf</w:t>
            </w:r>
            <w:proofErr w:type="spellEnd"/>
            <w:r w:rsidRPr="0046754C">
              <w:rPr>
                <w:rFonts w:ascii="Arial" w:hAnsi="Arial" w:cs="Arial"/>
                <w:sz w:val="20"/>
                <w:szCs w:val="20"/>
              </w:rPr>
              <w:t>, sklejką - gięcie, cięcie i składanie</w:t>
            </w:r>
          </w:p>
          <w:p w14:paraId="759D8CE4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praca z tkaniną</w:t>
            </w:r>
          </w:p>
          <w:p w14:paraId="3832FE44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praca z metalem</w:t>
            </w:r>
          </w:p>
          <w:p w14:paraId="17513EDD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szlifowanie</w:t>
            </w:r>
          </w:p>
          <w:p w14:paraId="22E554B1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szpachlowanie</w:t>
            </w:r>
          </w:p>
          <w:p w14:paraId="52EECAD0" w14:textId="77777777" w:rsid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lakierowanie</w:t>
            </w:r>
          </w:p>
          <w:p w14:paraId="161AF889" w14:textId="2E5668D2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praca z drukiem 3D</w:t>
            </w:r>
          </w:p>
          <w:p w14:paraId="75FDEBC4" w14:textId="2F5097DF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4. Kontynuacja nauki procesu projektowego przez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754C">
              <w:rPr>
                <w:rFonts w:ascii="Arial" w:hAnsi="Arial" w:cs="Arial"/>
                <w:sz w:val="20"/>
                <w:szCs w:val="20"/>
              </w:rPr>
              <w:t>modelowanie 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754C">
              <w:rPr>
                <w:rFonts w:ascii="Arial" w:hAnsi="Arial" w:cs="Arial"/>
                <w:sz w:val="20"/>
                <w:szCs w:val="20"/>
              </w:rPr>
              <w:t>prototypowanie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94AB15F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5. Modelowanie obiektów większej skali.</w:t>
            </w:r>
          </w:p>
          <w:p w14:paraId="31834408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6. Wykłady na temat:</w:t>
            </w:r>
          </w:p>
          <w:p w14:paraId="13D5BB6E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różnych materiałów modelarskich</w:t>
            </w:r>
          </w:p>
          <w:p w14:paraId="09841A3F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różnych technik modelarskich</w:t>
            </w:r>
          </w:p>
          <w:p w14:paraId="2BEF879A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technik modelarskich wspomaganych komputerem</w:t>
            </w:r>
          </w:p>
          <w:p w14:paraId="3041E394" w14:textId="4ED07CCD" w:rsidR="00303F50" w:rsidRPr="00B33C01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6. Końcowa prezentacja zrealizowanego zadania z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754C">
              <w:rPr>
                <w:rFonts w:ascii="Arial" w:hAnsi="Arial" w:cs="Arial"/>
                <w:sz w:val="20"/>
                <w:szCs w:val="20"/>
              </w:rPr>
              <w:t>dokumentacją wszystkich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754C">
              <w:rPr>
                <w:rFonts w:ascii="Arial" w:hAnsi="Arial" w:cs="Arial"/>
                <w:sz w:val="20"/>
                <w:szCs w:val="20"/>
              </w:rPr>
              <w:t>etapów pracy.</w:t>
            </w:r>
          </w:p>
        </w:tc>
      </w:tr>
    </w:tbl>
    <w:p w14:paraId="722B00A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C6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69592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E1831B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1153E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4E11D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262F74A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7A0DEA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1126E5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3F24AFA4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9E398E2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78115EF7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E93A62" w14:textId="41DEFFDB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4BA73E" w14:textId="230A5717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B3F2EB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D34F5C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4020A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7B270A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904CB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971CD3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5CBA545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D93E4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A1F701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EFCA4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96A722" w14:textId="3FAA5D21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95CD12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0BBB2" w14:textId="4D75152D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CB595B" w14:textId="0D23B3AA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9C8D39" w14:textId="5EBBE1B9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5E05E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FC17F8B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4F7224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E48A43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40DEB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A52294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01A6CC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083BE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07DCDA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3C005160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A81F0B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7AAFBA" w14:textId="1FBA4B79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EE48EE" w14:textId="131AFB34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08EB2C" w14:textId="68CF6446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21FD38A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FE2DD96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357532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F023C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DB549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16C19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301A72B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C32E1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4869460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7F57B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738AF4" w14:textId="733EB374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ABBD8F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BA33E" w14:textId="48EE188E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4FCBC1" w14:textId="40CCFD3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8C6B09" w14:textId="7746CB1C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382A365" w14:textId="0E446BDE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C71F136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2199465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A123B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CEA3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95670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68A41F4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88650F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8C1F859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8FE7C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004F19" w14:textId="479EAE58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C0C65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8D56CC" w14:textId="7130D0E1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7E50C6" w14:textId="625DBA9D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04FA47" w14:textId="71EAF0C6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8C698B" w14:textId="71EACF1B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A93948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A258D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FBD3EC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DCCCA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AF6883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1850D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7E4E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4C529E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157D6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1E7B2" w14:textId="04D2DC13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26770C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BEED82" w14:textId="03AC94ED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36661F" w14:textId="3FEF8212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645DC7" w14:textId="5D23C2A8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5E58C4" w14:textId="58182622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2EBF9A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6C2CD5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9E88E4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C98E9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9F8E76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2B3D4F8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AF8F60D" w14:textId="0CBC5570" w:rsidR="00303F50" w:rsidRDefault="004675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7818863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F69B9A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07D11E" w14:textId="317BD2C6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1508A3C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6B1D6" w14:textId="7651C966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7DBC15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8BD81B" w14:textId="3AA8353B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613E9C1" w14:textId="620EF6EB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37B8A3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7C6DE0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2F937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6DD4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3BEE8F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6754C" w14:paraId="2282F3F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311CFD2" w14:textId="31CE27C0" w:rsidR="0046754C" w:rsidRDefault="004675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14:paraId="3D5EA606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13FBE2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B306C9" w14:textId="73237115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F182642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8098A0" w14:textId="31B6190F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C6C2C7C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F35C59" w14:textId="31EC139D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2AB13A" w14:textId="48B94C98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3DDD151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FB3E2B3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0CB170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FFE94F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A64A73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14:paraId="3B88899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C0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3AC1444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452015C8" w14:textId="5933A37D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Oddanie (zaliczenie) wszystkich wymaganych modeli</w:t>
            </w:r>
          </w:p>
          <w:p w14:paraId="7AF07630" w14:textId="77777777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Aktywny udział w zajęciach warsztatowych</w:t>
            </w:r>
          </w:p>
          <w:p w14:paraId="75F31C26" w14:textId="77777777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Widoczny postęp pracy studenta</w:t>
            </w:r>
          </w:p>
          <w:p w14:paraId="0A8BE2CE" w14:textId="77777777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Obecność na zajęciach</w:t>
            </w:r>
          </w:p>
          <w:p w14:paraId="3388BC33" w14:textId="77777777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Systematyczna praca</w:t>
            </w:r>
          </w:p>
          <w:p w14:paraId="4475AD14" w14:textId="6F1B172F" w:rsidR="00303F50" w:rsidRPr="00B31DB7" w:rsidRDefault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Prezentacja końcowa projektu</w:t>
            </w:r>
          </w:p>
        </w:tc>
      </w:tr>
    </w:tbl>
    <w:p w14:paraId="120C4E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AFC4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998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7985"/>
      </w:tblGrid>
      <w:tr w:rsidR="00303F50" w14:paraId="718A5242" w14:textId="77777777" w:rsidTr="00B31DB7">
        <w:trPr>
          <w:trHeight w:val="366"/>
        </w:trPr>
        <w:tc>
          <w:tcPr>
            <w:tcW w:w="2013" w:type="dxa"/>
            <w:shd w:val="clear" w:color="auto" w:fill="DBE5F1"/>
            <w:vAlign w:val="center"/>
          </w:tcPr>
          <w:p w14:paraId="1B2DCDB4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985" w:type="dxa"/>
          </w:tcPr>
          <w:p w14:paraId="75FBE423" w14:textId="2F217CAB" w:rsidR="00303F50" w:rsidRPr="00B31DB7" w:rsidRDefault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Maksymalnie 2 nieusprawiedliwione nieobecności</w:t>
            </w:r>
          </w:p>
        </w:tc>
      </w:tr>
    </w:tbl>
    <w:p w14:paraId="2D3F0B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CF43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B648E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78E9E" w14:textId="77777777">
        <w:trPr>
          <w:trHeight w:val="1136"/>
        </w:trPr>
        <w:tc>
          <w:tcPr>
            <w:tcW w:w="9622" w:type="dxa"/>
          </w:tcPr>
          <w:p w14:paraId="1AF285A4" w14:textId="4F77A2B5" w:rsidR="0046754C" w:rsidRPr="00816C12" w:rsidRDefault="00B33C01" w:rsidP="0046754C">
            <w:pPr>
              <w:pStyle w:val="Tekstdymka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6C12">
              <w:rPr>
                <w:rFonts w:ascii="Arial" w:hAnsi="Arial" w:cs="Arial"/>
                <w:sz w:val="20"/>
                <w:szCs w:val="20"/>
              </w:rPr>
              <w:t xml:space="preserve">Temat: </w:t>
            </w:r>
            <w:r w:rsidR="0046754C" w:rsidRPr="00816C12">
              <w:rPr>
                <w:rFonts w:ascii="Arial" w:hAnsi="Arial" w:cs="Arial"/>
                <w:b/>
                <w:bCs/>
                <w:sz w:val="20"/>
                <w:szCs w:val="20"/>
              </w:rPr>
              <w:t>Połączenia</w:t>
            </w:r>
          </w:p>
          <w:p w14:paraId="7BC88FAA" w14:textId="77777777" w:rsidR="0046754C" w:rsidRPr="00816C12" w:rsidRDefault="0046754C" w:rsidP="0046754C">
            <w:pPr>
              <w:pStyle w:val="Tekstdymka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A27741" w14:textId="64AFE8C3" w:rsidR="00816C12" w:rsidRPr="00816C12" w:rsidRDefault="00816C12" w:rsidP="0046754C">
            <w:pPr>
              <w:pStyle w:val="Tekstdymka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6C12">
              <w:rPr>
                <w:rStyle w:val="Pogrubienie"/>
                <w:rFonts w:ascii="Arial" w:hAnsi="Arial" w:cs="Arial"/>
                <w:b w:val="0"/>
                <w:bCs w:val="0"/>
                <w:sz w:val="20"/>
                <w:szCs w:val="20"/>
              </w:rPr>
              <w:t>Zadanie polega na zaprojektowaniu złącza, łącznika, połączenia w technologii druku 3D, za pomocą którego można złożyć prostą konstrukcję użytkową. Zadanie obejmuje wykonanie działających modeli</w:t>
            </w:r>
            <w:r>
              <w:rPr>
                <w:rStyle w:val="Pogrubienie"/>
                <w:b w:val="0"/>
                <w:bCs w:val="0"/>
              </w:rPr>
              <w:t>.</w:t>
            </w:r>
          </w:p>
          <w:p w14:paraId="7F739687" w14:textId="77777777" w:rsidR="00816C12" w:rsidRPr="00816C12" w:rsidRDefault="00816C12" w:rsidP="0046754C">
            <w:pPr>
              <w:pStyle w:val="Tekstdymka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0395D3" w14:textId="0EC29839" w:rsidR="00303F50" w:rsidRPr="00816C12" w:rsidRDefault="0046754C" w:rsidP="00B33C01">
            <w:pPr>
              <w:pStyle w:val="Tekstdymka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6C1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 pracy: </w:t>
            </w:r>
            <w:r w:rsidRPr="00816C12">
              <w:rPr>
                <w:rFonts w:ascii="Arial" w:hAnsi="Arial" w:cs="Arial"/>
                <w:sz w:val="20"/>
                <w:szCs w:val="20"/>
              </w:rPr>
              <w:t>praca w grupie</w:t>
            </w:r>
          </w:p>
        </w:tc>
      </w:tr>
    </w:tbl>
    <w:p w14:paraId="3254BC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1E959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9E314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734134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2EF208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B40C95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B4D723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472C55" w14:paraId="2093CA67" w14:textId="77777777">
        <w:trPr>
          <w:trHeight w:val="1098"/>
        </w:trPr>
        <w:tc>
          <w:tcPr>
            <w:tcW w:w="9622" w:type="dxa"/>
          </w:tcPr>
          <w:p w14:paraId="48251A78" w14:textId="77777777" w:rsidR="00816C12" w:rsidRPr="00816C12" w:rsidRDefault="00816C12" w:rsidP="00816C1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1. Envisions - product in process (part 1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  <w:proofErr w:type="spellEnd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 part 2), April 2017</w:t>
            </w:r>
          </w:p>
          <w:p w14:paraId="77BB2512" w14:textId="32394697" w:rsidR="00816C12" w:rsidRPr="00816C12" w:rsidRDefault="00816C12" w:rsidP="00816C1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2. Chair anatomy design &amp;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contruction</w:t>
            </w:r>
            <w:proofErr w:type="spellEnd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, James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Orrom</w:t>
            </w:r>
            <w:proofErr w:type="spellEnd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Thames and Hudson Ltd</w:t>
            </w:r>
          </w:p>
          <w:p w14:paraId="0BC09F64" w14:textId="2929703D" w:rsidR="00816C12" w:rsidRPr="00816C12" w:rsidRDefault="00816C12" w:rsidP="00816C1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3. Plywood A Material Story, Christopher Wilk, Thames and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Hudson Ltd</w:t>
            </w:r>
          </w:p>
          <w:p w14:paraId="229D25F2" w14:textId="35C3A60F" w:rsidR="00816C12" w:rsidRPr="00816C12" w:rsidRDefault="00816C12" w:rsidP="00816C12">
            <w:pPr>
              <w:rPr>
                <w:rFonts w:ascii="Arial" w:hAnsi="Arial" w:cs="Arial"/>
                <w:sz w:val="20"/>
                <w:szCs w:val="20"/>
              </w:rPr>
            </w:pPr>
            <w:r w:rsidRPr="00816C12">
              <w:rPr>
                <w:rFonts w:ascii="Arial" w:hAnsi="Arial" w:cs="Arial"/>
                <w:sz w:val="20"/>
                <w:szCs w:val="20"/>
              </w:rPr>
              <w:t xml:space="preserve">4. Jak to działa, David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</w:rPr>
              <w:t>Macaulay</w:t>
            </w:r>
            <w:proofErr w:type="spellEnd"/>
            <w:r w:rsidRPr="00816C12">
              <w:rPr>
                <w:rFonts w:ascii="Arial" w:hAnsi="Arial" w:cs="Arial"/>
                <w:sz w:val="20"/>
                <w:szCs w:val="20"/>
              </w:rPr>
              <w:t>, Wydawnictwo Łódzkie,1991</w:t>
            </w:r>
          </w:p>
          <w:p w14:paraId="3F80F6C8" w14:textId="77777777" w:rsidR="009658BB" w:rsidRDefault="00816C12" w:rsidP="00816C1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5. Materials for design, Chris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Lefteri</w:t>
            </w:r>
            <w:proofErr w:type="spellEnd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, Laurence King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Publishing;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Edycja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Illustrated (29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kwietnia</w:t>
            </w:r>
            <w:proofErr w:type="spellEnd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 2014)</w:t>
            </w:r>
          </w:p>
          <w:p w14:paraId="2503B197" w14:textId="6E70710D" w:rsidR="00816C12" w:rsidRPr="00816C12" w:rsidRDefault="00816C12" w:rsidP="00816C1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6. U-Joints, Andrea Caputo and Anniina Koivu, Publisher SYNC-SYNC Editions, Milan 2022</w:t>
            </w:r>
          </w:p>
        </w:tc>
      </w:tr>
    </w:tbl>
    <w:p w14:paraId="38288749" w14:textId="77777777" w:rsidR="00303F50" w:rsidRPr="00B33C01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59EC7B3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20BD9A1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36CF1" w14:textId="77777777">
        <w:trPr>
          <w:trHeight w:val="1112"/>
        </w:trPr>
        <w:tc>
          <w:tcPr>
            <w:tcW w:w="9622" w:type="dxa"/>
          </w:tcPr>
          <w:p w14:paraId="0A392C6A" w14:textId="695834DF" w:rsidR="00303F50" w:rsidRDefault="00B31DB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</w:p>
        </w:tc>
      </w:tr>
    </w:tbl>
    <w:p w14:paraId="68F21D9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3C326F3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0CCFC7CA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853B84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7E8A72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12523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D29A71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A2574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9B8D95D" w14:textId="062CADBB" w:rsidR="00303F50" w:rsidRDefault="00472C5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40</w:t>
            </w:r>
          </w:p>
        </w:tc>
      </w:tr>
      <w:tr w:rsidR="00303F50" w14:paraId="55FDEA2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8BEFD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A76422" w14:textId="09B60D4A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D3A271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9206A88" w14:textId="2828890E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561B59D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7B7A70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1887C7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B7FD67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8D6B9B6" w14:textId="5D3FDF21" w:rsidR="00303F50" w:rsidRDefault="00472C5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74D66D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F860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98536F5" w14:textId="549CCC0A" w:rsidR="00303F50" w:rsidRDefault="00472C5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1637B34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A2D8D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BC1BAF2" w14:textId="1160369F" w:rsidR="00303F50" w:rsidRDefault="00472C5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1114240D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65216E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C988F9" w14:textId="76B04A14" w:rsidR="00303F50" w:rsidRDefault="00816C1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14:paraId="3B22BB7D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00417" w14:textId="77777777" w:rsidR="007177C6" w:rsidRDefault="007177C6">
      <w:r>
        <w:separator/>
      </w:r>
    </w:p>
  </w:endnote>
  <w:endnote w:type="continuationSeparator" w:id="0">
    <w:p w14:paraId="7D3CCBA0" w14:textId="77777777" w:rsidR="007177C6" w:rsidRDefault="0071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C6F5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C4ADA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13DA1E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7605A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77AB5" w14:textId="77777777" w:rsidR="007177C6" w:rsidRDefault="007177C6">
      <w:r>
        <w:separator/>
      </w:r>
    </w:p>
  </w:footnote>
  <w:footnote w:type="continuationSeparator" w:id="0">
    <w:p w14:paraId="0EB27773" w14:textId="77777777" w:rsidR="007177C6" w:rsidRDefault="00717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656FE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6042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0E7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4778592">
    <w:abstractNumId w:val="0"/>
  </w:num>
  <w:num w:numId="2" w16cid:durableId="1581325632">
    <w:abstractNumId w:val="1"/>
  </w:num>
  <w:num w:numId="3" w16cid:durableId="1534729575">
    <w:abstractNumId w:val="2"/>
  </w:num>
  <w:num w:numId="4" w16cid:durableId="8275550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3F3B2F"/>
    <w:rsid w:val="00434CDD"/>
    <w:rsid w:val="0044050E"/>
    <w:rsid w:val="00462E9F"/>
    <w:rsid w:val="0046754C"/>
    <w:rsid w:val="00472C55"/>
    <w:rsid w:val="00533C41"/>
    <w:rsid w:val="00700CD5"/>
    <w:rsid w:val="00716872"/>
    <w:rsid w:val="007177C6"/>
    <w:rsid w:val="00816C12"/>
    <w:rsid w:val="00827D3B"/>
    <w:rsid w:val="00847145"/>
    <w:rsid w:val="008B703C"/>
    <w:rsid w:val="009026FF"/>
    <w:rsid w:val="009658BB"/>
    <w:rsid w:val="009D3F03"/>
    <w:rsid w:val="009F04D7"/>
    <w:rsid w:val="00A31764"/>
    <w:rsid w:val="00A35A93"/>
    <w:rsid w:val="00A742BD"/>
    <w:rsid w:val="00A8544F"/>
    <w:rsid w:val="00B31DB7"/>
    <w:rsid w:val="00B33C01"/>
    <w:rsid w:val="00C406F2"/>
    <w:rsid w:val="00D32FBE"/>
    <w:rsid w:val="00DB3679"/>
    <w:rsid w:val="00DB8DA9"/>
    <w:rsid w:val="00DE2A4C"/>
    <w:rsid w:val="00E1778B"/>
    <w:rsid w:val="00F4095F"/>
    <w:rsid w:val="02A7D8CB"/>
    <w:rsid w:val="0338FD1E"/>
    <w:rsid w:val="0407BC4E"/>
    <w:rsid w:val="042E38C9"/>
    <w:rsid w:val="05B93064"/>
    <w:rsid w:val="05CA092A"/>
    <w:rsid w:val="0696DA7C"/>
    <w:rsid w:val="0765D98B"/>
    <w:rsid w:val="07B55CDB"/>
    <w:rsid w:val="0A8F44B6"/>
    <w:rsid w:val="0AAB3167"/>
    <w:rsid w:val="0B387EE4"/>
    <w:rsid w:val="0C19000F"/>
    <w:rsid w:val="0C21E7F6"/>
    <w:rsid w:val="10893CFE"/>
    <w:rsid w:val="10F5DB1A"/>
    <w:rsid w:val="1336403E"/>
    <w:rsid w:val="1342C447"/>
    <w:rsid w:val="13AC10B7"/>
    <w:rsid w:val="15BFE255"/>
    <w:rsid w:val="18F78317"/>
    <w:rsid w:val="1A94841D"/>
    <w:rsid w:val="1CBAA39E"/>
    <w:rsid w:val="20885E40"/>
    <w:rsid w:val="20FC6152"/>
    <w:rsid w:val="21FC53DE"/>
    <w:rsid w:val="243A60A4"/>
    <w:rsid w:val="245B29D3"/>
    <w:rsid w:val="2470B58A"/>
    <w:rsid w:val="269BF4BB"/>
    <w:rsid w:val="28377C6A"/>
    <w:rsid w:val="2842D40B"/>
    <w:rsid w:val="285A17C2"/>
    <w:rsid w:val="28869C80"/>
    <w:rsid w:val="2D541F25"/>
    <w:rsid w:val="2EA28A3D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75FB60"/>
    <w:rsid w:val="34B5332F"/>
    <w:rsid w:val="3675A9C4"/>
    <w:rsid w:val="36D5D447"/>
    <w:rsid w:val="387FF7ED"/>
    <w:rsid w:val="38AB9AF3"/>
    <w:rsid w:val="38F7CB8A"/>
    <w:rsid w:val="39A59EDC"/>
    <w:rsid w:val="39ACCED9"/>
    <w:rsid w:val="3AFFCEE0"/>
    <w:rsid w:val="3B362D8A"/>
    <w:rsid w:val="3B4EF233"/>
    <w:rsid w:val="3B810D45"/>
    <w:rsid w:val="3BD27BF0"/>
    <w:rsid w:val="3FF00663"/>
    <w:rsid w:val="41707980"/>
    <w:rsid w:val="42E7E53D"/>
    <w:rsid w:val="43BAAE6A"/>
    <w:rsid w:val="44CF99F5"/>
    <w:rsid w:val="452AB9C2"/>
    <w:rsid w:val="46FAF60E"/>
    <w:rsid w:val="499F06FE"/>
    <w:rsid w:val="4A034E34"/>
    <w:rsid w:val="4B9F1E95"/>
    <w:rsid w:val="4BC96D80"/>
    <w:rsid w:val="4C2B297E"/>
    <w:rsid w:val="4D0F8D29"/>
    <w:rsid w:val="4F6C9286"/>
    <w:rsid w:val="504A9573"/>
    <w:rsid w:val="50B10731"/>
    <w:rsid w:val="532FB70B"/>
    <w:rsid w:val="53AA307A"/>
    <w:rsid w:val="5418960F"/>
    <w:rsid w:val="54A515AF"/>
    <w:rsid w:val="54E63981"/>
    <w:rsid w:val="57A198BA"/>
    <w:rsid w:val="590D1993"/>
    <w:rsid w:val="5A3AA2AB"/>
    <w:rsid w:val="5B145733"/>
    <w:rsid w:val="5CB8247B"/>
    <w:rsid w:val="5E42833B"/>
    <w:rsid w:val="5EAB1DD6"/>
    <w:rsid w:val="5F3FBAE8"/>
    <w:rsid w:val="602E0041"/>
    <w:rsid w:val="605207C2"/>
    <w:rsid w:val="60BA3124"/>
    <w:rsid w:val="61872A7D"/>
    <w:rsid w:val="6213490C"/>
    <w:rsid w:val="6327569E"/>
    <w:rsid w:val="63D9651A"/>
    <w:rsid w:val="6636BF3B"/>
    <w:rsid w:val="67568E25"/>
    <w:rsid w:val="675D32AA"/>
    <w:rsid w:val="67D785BE"/>
    <w:rsid w:val="67ECB450"/>
    <w:rsid w:val="67FAC7C1"/>
    <w:rsid w:val="688512BA"/>
    <w:rsid w:val="704F8377"/>
    <w:rsid w:val="72FBB0F3"/>
    <w:rsid w:val="72FE834F"/>
    <w:rsid w:val="7530FC85"/>
    <w:rsid w:val="7593C6E8"/>
    <w:rsid w:val="77230BD5"/>
    <w:rsid w:val="789AC84F"/>
    <w:rsid w:val="790362EA"/>
    <w:rsid w:val="7A79257B"/>
    <w:rsid w:val="7D46F70E"/>
    <w:rsid w:val="7D76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5B2C4"/>
  <w15:chartTrackingRefBased/>
  <w15:docId w15:val="{30A0E60E-9C0E-4FF2-B1FA-89BDE8B7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character" w:styleId="Pogrubienie">
    <w:name w:val="Strong"/>
    <w:basedOn w:val="Domylnaczcionkaakapitu"/>
    <w:uiPriority w:val="22"/>
    <w:qFormat/>
    <w:rsid w:val="00816C12"/>
    <w:rPr>
      <w:b/>
      <w:bCs/>
    </w:rPr>
  </w:style>
  <w:style w:type="paragraph" w:styleId="Akapitzlist">
    <w:name w:val="List Paragraph"/>
    <w:basedOn w:val="Normalny"/>
    <w:uiPriority w:val="34"/>
    <w:qFormat/>
    <w:rsid w:val="00816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8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751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Michał Tokarski</cp:lastModifiedBy>
  <cp:revision>4</cp:revision>
  <cp:lastPrinted>2012-01-27T16:28:00Z</cp:lastPrinted>
  <dcterms:created xsi:type="dcterms:W3CDTF">2023-09-13T13:34:00Z</dcterms:created>
  <dcterms:modified xsi:type="dcterms:W3CDTF">2023-09-14T12:22:00Z</dcterms:modified>
</cp:coreProperties>
</file>