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8B6" w:rsidRDefault="00350D65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Załącznik nr 4 do Zarządzenia Nr RD/Z.0201-3/2020</w:t>
      </w:r>
    </w:p>
    <w:p w:rsidR="00D248B6" w:rsidRDefault="00D248B6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:rsidR="00D248B6" w:rsidRDefault="00D248B6">
      <w:pPr>
        <w:jc w:val="right"/>
        <w:rPr>
          <w:rFonts w:ascii="Arial" w:eastAsia="Arial" w:hAnsi="Arial" w:cs="Arial"/>
          <w:b/>
          <w:bCs/>
        </w:rPr>
      </w:pPr>
    </w:p>
    <w:p w:rsidR="00D248B6" w:rsidRDefault="00350D65">
      <w:pPr>
        <w:pStyle w:val="Nagwek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7655"/>
      </w:tblGrid>
      <w:tr w:rsidR="00D248B6">
        <w:trPr>
          <w:trHeight w:val="23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60" w:after="60"/>
              <w:jc w:val="center"/>
            </w:pPr>
            <w:r>
              <w:rPr>
                <w:rFonts w:ascii="Verdana" w:hAnsi="Verdana"/>
                <w:sz w:val="16"/>
                <w:szCs w:val="16"/>
              </w:rPr>
              <w:t>Podstawy projektowania produktu I</w:t>
            </w:r>
          </w:p>
        </w:tc>
      </w:tr>
      <w:tr w:rsidR="00D248B6">
        <w:trPr>
          <w:trHeight w:val="22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60" w:after="60"/>
              <w:jc w:val="center"/>
            </w:pPr>
            <w:r>
              <w:rPr>
                <w:rFonts w:ascii="Verdana" w:hAnsi="Verdana"/>
                <w:i/>
                <w:iCs/>
                <w:sz w:val="18"/>
                <w:szCs w:val="18"/>
                <w:lang w:val="en-US"/>
              </w:rPr>
              <w:t>The basics of product design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248B6">
        <w:trPr>
          <w:trHeight w:val="218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Micha</w:t>
            </w:r>
            <w:r>
              <w:rPr>
                <w:rFonts w:ascii="Verdana" w:hAnsi="Verdana"/>
                <w:sz w:val="16"/>
                <w:szCs w:val="16"/>
              </w:rPr>
              <w:t>ł Tokarski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D248B6">
        <w:trPr>
          <w:trHeight w:val="276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Micha</w:t>
            </w:r>
            <w:r>
              <w:rPr>
                <w:rFonts w:ascii="Verdana" w:hAnsi="Verdana"/>
                <w:sz w:val="16"/>
                <w:szCs w:val="16"/>
              </w:rPr>
              <w:t>ł Tokarski</w:t>
            </w:r>
          </w:p>
        </w:tc>
      </w:tr>
      <w:tr w:rsidR="00D248B6">
        <w:trPr>
          <w:trHeight w:val="218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</w:tr>
      <w:tr w:rsidR="00D248B6">
        <w:trPr>
          <w:trHeight w:val="218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0"/>
          <w:szCs w:val="20"/>
        </w:rPr>
      </w:pPr>
    </w:p>
    <w:p w:rsidR="00D248B6" w:rsidRDefault="00D248B6">
      <w:pPr>
        <w:jc w:val="center"/>
        <w:rPr>
          <w:rFonts w:ascii="Arial" w:eastAsia="Arial" w:hAnsi="Arial" w:cs="Arial"/>
          <w:sz w:val="20"/>
          <w:szCs w:val="20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40"/>
      </w:tblGrid>
      <w:tr w:rsidR="00D248B6">
        <w:trPr>
          <w:trHeight w:val="2226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059D" w:rsidRDefault="0003059D" w:rsidP="0003059D">
            <w:pPr>
              <w:shd w:val="clear" w:color="auto" w:fill="FFFFFF"/>
              <w:rPr>
                <w:rFonts w:ascii="Verdana" w:hAnsi="Verdana"/>
                <w:sz w:val="16"/>
                <w:szCs w:val="16"/>
              </w:rPr>
            </w:pPr>
            <w:r w:rsidRPr="0003059D">
              <w:rPr>
                <w:rFonts w:ascii="Verdana" w:hAnsi="Verdana"/>
                <w:sz w:val="16"/>
                <w:szCs w:val="16"/>
              </w:rPr>
              <w:t xml:space="preserve">Treści kursu są dostosowane indywidualnie do każdego studenta w zależności od jego tematu badawczego oraz stopnia zaawansowania. </w:t>
            </w:r>
          </w:p>
          <w:p w:rsidR="0003059D" w:rsidRDefault="00350D65" w:rsidP="0003059D">
            <w:pPr>
              <w:shd w:val="clear" w:color="auto" w:fill="FFFFFF"/>
              <w:rPr>
                <w:rFonts w:ascii="Verdana" w:hAnsi="Verdana"/>
                <w:color w:val="0D0D0D"/>
                <w:sz w:val="16"/>
                <w:szCs w:val="16"/>
                <w:u w:color="0D0D0D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Celem zajęć jest poznanie podstaw projektowania produktu, narzędzi projektowych oraz procesu projektowego.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Szczeg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 xml:space="preserve">lny nacisk kładziony jest na proces, w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 xml:space="preserve">rym student opracowuje zadany temat. Celem zajęć jest zaprojektowanie produktu użytkowego oraz wykonanie modelu prezentacyjnego dostosowaną do projektu techniką lub technologią.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Zajęcia mają na celu wdrożenie student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es-ES_tradnl"/>
              </w:rPr>
              <w:t>ó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w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metodykę pracy z produktem. W procesie, studenci, w zależności od projektu będą wykorzystywali różne narzędzia używane powszechnie w projektowaniu. Studenci nauczą się prezentować swoje idee i koncepcje. W ramach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studenci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zdobywaja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wiedze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umieje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tności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 zakresie wzornictwa przemysłowego.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Rozwijaja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zdolności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wyraz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̇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ania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własnego, indywidualnego charakteru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projektów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oraz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umieje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tności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pracy w grupie.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Ucza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na podstawie obserwacji, analizy otoczenia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zachowan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ludzi,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dostrzegac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problemy projektowe.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Dowiaduja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zdefiniowac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załoz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̇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enia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projektowe.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Ucza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samodzielnie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rozwijac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projekt.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stymuluja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do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myślenia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krytycznego,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poszukiwan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eksperymentów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. </w:t>
            </w:r>
          </w:p>
          <w:p w:rsidR="0003059D" w:rsidRDefault="0003059D" w:rsidP="0003059D">
            <w:pPr>
              <w:shd w:val="clear" w:color="auto" w:fill="FFFFFF"/>
              <w:rPr>
                <w:rFonts w:ascii="Verdana" w:hAnsi="Verdana"/>
                <w:color w:val="0D0D0D"/>
                <w:sz w:val="16"/>
                <w:szCs w:val="16"/>
                <w:u w:color="0D0D0D"/>
              </w:rPr>
            </w:pPr>
          </w:p>
          <w:p w:rsidR="00D248B6" w:rsidRDefault="0003059D" w:rsidP="00395623">
            <w:pPr>
              <w:shd w:val="clear" w:color="auto" w:fill="FFFFFF"/>
            </w:pPr>
            <w:r w:rsidRPr="0003059D">
              <w:rPr>
                <w:rFonts w:ascii="Verdana" w:eastAsia="Verdana" w:hAnsi="Verdana" w:cs="Verdana"/>
                <w:color w:val="0D0D0D"/>
                <w:sz w:val="16"/>
                <w:szCs w:val="16"/>
                <w:u w:color="0D0D0D"/>
              </w:rPr>
              <w:t xml:space="preserve">Kurs prowadzony w języku polskim lub, opcjonalnie, angielskim. Zajęcia mogą być realizowane w trybie hybrydowym lub zdalnym. Możliwe jest uczestniczenie w kursie od podstaw lub jako kontynuacja uczestnictwa z poprzednich semestrów studiów. </w:t>
            </w:r>
            <w:bookmarkStart w:id="0" w:name="_GoBack"/>
            <w:bookmarkEnd w:id="0"/>
            <w:r w:rsidR="00350D65">
              <w:rPr>
                <w:rFonts w:ascii="Verdana" w:eastAsia="Verdana" w:hAnsi="Verdana" w:cs="Verdana"/>
                <w:color w:val="0D0D0D"/>
                <w:sz w:val="16"/>
                <w:szCs w:val="16"/>
                <w:u w:color="0D0D0D"/>
              </w:rPr>
              <w:br/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rPr>
          <w:trHeight w:val="60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hd w:val="clear" w:color="auto" w:fill="FFFFFF"/>
            </w:pP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Otwartośc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na wiedzę i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wrażliwośc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na otoczenie. Studenci powinni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zwracac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uwage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̨ na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ogólnie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 rozumiane potrzeby potencjalnych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użytkowników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. </w:t>
            </w:r>
          </w:p>
        </w:tc>
      </w:tr>
      <w:tr w:rsidR="00D248B6">
        <w:trPr>
          <w:trHeight w:val="605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Umiejętność modelowania,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obr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bki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drewna i tworzyw sztucznych. Umiejętność racjonalnego doboru materiałów w zależności od skali obiektu. Umiejętność komponowania i dobierania materiałów oraz technologii.  </w:t>
            </w:r>
          </w:p>
        </w:tc>
      </w:tr>
      <w:tr w:rsidR="00D248B6">
        <w:trPr>
          <w:trHeight w:val="135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:rsidR="00D248B6" w:rsidRDefault="00350D65">
            <w:pPr>
              <w:widowControl/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Stopień zaawansowania dostosowany do poziomu student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w. Kurs jest kursem wprowadzającym w podstawy projektowania produktu. </w:t>
            </w:r>
          </w:p>
          <w:p w:rsidR="00D248B6" w:rsidRDefault="00D248B6"/>
        </w:tc>
      </w:tr>
    </w:tbl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Efekty uczenia się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D248B6"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 w:rsidTr="0003059D">
        <w:trPr>
          <w:trHeight w:val="2577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1 – potrafi samodzielnie zaproponować rozwiązanie projektowe dopasowane do problemu projektowego i użytkownika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W 2  - Potrafi dobrać  odpowiednią technikę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sv-SE"/>
              </w:rPr>
              <w:t>modelarsk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ą do potrzeb projektowych, potrafi zoptymalizować projekt pod kątem budżetowym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3 – potrafi samodzielnie wygenerować ideę i rozwiązanie projektowe dopasowane do problemu projektowego i użytkownika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 xml:space="preserve">K_W01 </w:t>
            </w:r>
            <w:r>
              <w:rPr>
                <w:rFonts w:ascii="Arimo" w:eastAsia="Arimo" w:hAnsi="Arimo" w:cs="Arimo"/>
                <w:color w:val="333366"/>
                <w:sz w:val="16"/>
                <w:szCs w:val="16"/>
                <w:u w:color="333366"/>
              </w:rPr>
              <w:br/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>K_W03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>K_W04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248B6"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 w:rsidTr="0003059D">
        <w:trPr>
          <w:trHeight w:val="1882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 1-  Potrafi planować i realizować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fr-FR"/>
              </w:rPr>
              <w:t xml:space="preserve">proces </w:t>
            </w:r>
            <w:r>
              <w:rPr>
                <w:rFonts w:ascii="Arimo" w:eastAsia="Arimo" w:hAnsi="Arimo" w:cs="Arimo"/>
                <w:color w:val="333366"/>
                <w:sz w:val="16"/>
                <w:szCs w:val="16"/>
                <w:u w:color="33336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        projektowania produktu w oparciu o wybrany obszar i   kontekst.</w:t>
            </w:r>
          </w:p>
          <w:p w:rsidR="00D248B6" w:rsidRDefault="00350D65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 </w:t>
            </w: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 2 – Dysponuje umiejętnościami pozwalającymi prawidłowo wykonać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model o po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żądanych właściwościach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 3 – Samodzielnie realizuje powierzone zadania projektowe.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>K_U01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K_U02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en-US"/>
              </w:rPr>
              <w:t>K_U03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248B6"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>
        <w:trPr>
          <w:trHeight w:val="2225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K01 – Potrafi pracować w grupie, zespole badawczym oraz samodzielnie rozwiązywać zadania i problemy projektowe.</w:t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K02  - Posiada wrażliwość na problemy społeczne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K03 – Rozumie potrzebę realizowania projekt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ramach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zr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wnoważonego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rozwoju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>K_K04, K_K01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de-DE"/>
              </w:rPr>
              <w:t>K-K05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K-K07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D248B6"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D248B6" w:rsidRDefault="00350D65">
            <w:pPr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D248B6" w:rsidTr="0003059D"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0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D248B6" w:rsidTr="0003059D"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  <w:tr w:rsidR="00D248B6" w:rsidTr="0003059D"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  <w:tr w:rsidR="00D248B6" w:rsidTr="0003059D"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Opis metod prowadzenia zajęć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 w:rsidTr="0003059D">
        <w:trPr>
          <w:trHeight w:val="153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sz w:val="16"/>
                <w:szCs w:val="16"/>
              </w:rPr>
              <w:t xml:space="preserve">Zajęcia mają charakter wprowadzający w podstawy projektowania produktu. W trakcie zajęć prowadzone są konsultacje indywidualne, warsztaty materiałowe,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re mają na celu podnieść jakoś sposobu realizacji zadania, doboru materiałów oraz technologii wykonania modeli.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sz w:val="16"/>
                <w:szCs w:val="16"/>
              </w:rPr>
              <w:t>W trakcie zajęć omawiane są prezentacje wprowadzające.</w:t>
            </w:r>
          </w:p>
          <w:p w:rsidR="00D248B6" w:rsidRDefault="00350D6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Prowadzone są indywidualne korekty oraz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wsp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lne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dyskusje.</w:t>
            </w:r>
          </w:p>
          <w:p w:rsidR="00D248B6" w:rsidRDefault="00D248B6"/>
          <w:p w:rsidR="00D248B6" w:rsidRDefault="00D248B6">
            <w:pPr>
              <w:tabs>
                <w:tab w:val="left" w:pos="5310"/>
              </w:tabs>
            </w:pP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ormy</w:t>
      </w:r>
      <w:proofErr w:type="spellEnd"/>
      <w:r>
        <w:rPr>
          <w:rFonts w:ascii="Arial" w:hAnsi="Arial"/>
          <w:sz w:val="22"/>
          <w:szCs w:val="22"/>
        </w:rPr>
        <w:t xml:space="preserve">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się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D248B6" w:rsidTr="0003059D">
        <w:trPr>
          <w:cantSplit/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D248B6" w:rsidP="0003059D">
            <w:pPr>
              <w:ind w:left="113" w:right="113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rPr>
          <w:trHeight w:val="1863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Ocena przyznawana jest w oparciu o indywidualne podejście do realizowanych zadań jak r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wnież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realizacji wszystkich zadanych</w:t>
            </w:r>
            <w: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ćwiczeń oraz estetyki wykonania modeli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aktywności na zajęciach</w:t>
            </w:r>
          </w:p>
          <w:p w:rsidR="00D248B6" w:rsidRDefault="00350D65">
            <w:pPr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obecności na zajęciach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:rsidR="00D248B6" w:rsidRDefault="00D248B6">
            <w:pPr>
              <w:shd w:val="clear" w:color="auto" w:fill="FFFFFF"/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Maksymalnie dwie nieusprawiedliwione nieobecności.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Treści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>
        <w:trPr>
          <w:trHeight w:val="266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Temat |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Organizer</w:t>
            </w:r>
            <w:proofErr w:type="spellEnd"/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pStyle w:val="Domylne"/>
              <w:spacing w:before="0" w:after="240" w:line="240" w:lineRule="auto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Projekt polega na zaprojektowaniu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organizera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  <w:lang w:val="en-US"/>
              </w:rPr>
              <w:t>ry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n-US"/>
              </w:rPr>
              <w:t xml:space="preserve"> be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dzie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porza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dkował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wybrane przedmioty. Punktem odniesienia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moga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byc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nasze codzienne zachowania, hobby, gesty, przyzwyczajenia, nawyki lub rytuały, 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takz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nasze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najbliz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sze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otoczenie, mieszkanie,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pok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j, czy dom rodzinny. Projekt ma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skłaniac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do wnikliwej obserwacji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zachowan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zar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wno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naszych jak i naszych bliskich. Zaprojektowany przedmiot ma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stac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r>
              <w:rPr>
                <w:rFonts w:ascii="Verdana" w:hAnsi="Verdana"/>
                <w:color w:val="0C1112"/>
                <w:sz w:val="16"/>
                <w:szCs w:val="16"/>
                <w:lang w:val="de-DE"/>
              </w:rPr>
              <w:t>sie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odpowiedzia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potrzebe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wybranego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uz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ytkownika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.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Projekt w oparciu o realizowany, indywidualny temat badawczy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Realizacja zadania projektowego związanego z wybranym przez studenta tematem badawczym (wiodącym) na studia magisterskie. 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>
        <w:trPr>
          <w:trHeight w:val="151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pStyle w:val="Nagwek"/>
              <w:shd w:val="clear" w:color="auto" w:fill="FFFFFF"/>
              <w:jc w:val="lef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  <w:t>Why Materials Matter: Responsible Design for a Better World,</w:t>
            </w:r>
            <w:r>
              <w:rPr>
                <w:sz w:val="16"/>
                <w:szCs w:val="16"/>
                <w:lang w:val="it-IT"/>
              </w:rPr>
              <w:t xml:space="preserve"> Solanki S., Prestel 2018</w:t>
            </w:r>
          </w:p>
          <w:p w:rsidR="00D248B6" w:rsidRDefault="00D248B6"/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Projektowanie produktu</w:t>
            </w:r>
            <w:r>
              <w:rPr>
                <w:rFonts w:ascii="Verdana" w:hAnsi="Verdana"/>
                <w:sz w:val="16"/>
                <w:szCs w:val="16"/>
              </w:rPr>
              <w:t xml:space="preserve">, Richard Morris, wyd. Wydawnictwo Naukowe PWN </w:t>
            </w:r>
          </w:p>
          <w:p w:rsidR="00D248B6" w:rsidRDefault="00D248B6">
            <w:pPr>
              <w:rPr>
                <w:rFonts w:ascii="Verdana" w:eastAsia="Verdana" w:hAnsi="Verdana" w:cs="Verdana"/>
                <w:i/>
                <w:iCs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i/>
                <w:iCs/>
                <w:sz w:val="16"/>
                <w:szCs w:val="16"/>
                <w:lang w:val="en-US"/>
              </w:rPr>
              <w:t>Industrial design. Materials and manufacturing guide</w:t>
            </w:r>
            <w:r>
              <w:rPr>
                <w:rFonts w:ascii="Verdana" w:hAnsi="Verdana"/>
                <w:sz w:val="16"/>
                <w:szCs w:val="16"/>
                <w:lang w:val="da-DK"/>
              </w:rPr>
              <w:t>, Lesko, J., John Wiley &amp; Sons 2008</w:t>
            </w:r>
          </w:p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i/>
                <w:iCs/>
                <w:sz w:val="16"/>
                <w:szCs w:val="16"/>
              </w:rPr>
              <w:t>Dizajn</w:t>
            </w:r>
            <w:proofErr w:type="spellEnd"/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na co dzień</w:t>
            </w:r>
            <w:r>
              <w:rPr>
                <w:rFonts w:ascii="Verdana" w:hAnsi="Verdana"/>
                <w:sz w:val="16"/>
                <w:szCs w:val="16"/>
              </w:rPr>
              <w:t xml:space="preserve">, Norman D.,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Karakter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Krak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 2018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>
        <w:trPr>
          <w:trHeight w:val="111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Diy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Furniture. A step by step guide, Stuart, C., Laurence King Publishing 2010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Sketching drawing techniques for product designers,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Eissen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K.,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Steur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R.,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Bis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Publishers 11</w:t>
            </w:r>
            <w:r>
              <w:rPr>
                <w:rFonts w:ascii="Verdana" w:hAnsi="Verdana"/>
                <w:sz w:val="16"/>
                <w:szCs w:val="16"/>
                <w:vertAlign w:val="superscript"/>
                <w:lang w:val="en-US"/>
              </w:rPr>
              <w:t>th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printing 2011</w:t>
            </w:r>
          </w:p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The furniture of Carlo Molino, Ferrari, F.,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Phaidon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2006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D248B6" w:rsidTr="0003059D">
        <w:trPr>
          <w:cantSplit/>
          <w:trHeight w:val="135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D248B6" w:rsidP="0003059D"/>
        </w:tc>
      </w:tr>
      <w:tr w:rsidR="00D248B6" w:rsidTr="0003059D">
        <w:trPr>
          <w:cantSplit/>
          <w:trHeight w:val="24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D248B6" w:rsidTr="0003059D">
        <w:trPr>
          <w:cantSplit/>
          <w:trHeight w:val="379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D248B6" w:rsidP="0003059D"/>
        </w:tc>
      </w:tr>
      <w:tr w:rsidR="00D248B6" w:rsidTr="0003059D">
        <w:trPr>
          <w:cantSplit/>
          <w:trHeight w:val="27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rPr>
          <w:cantSplit/>
          <w:trHeight w:val="9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rPr>
          <w:cantSplit/>
          <w:trHeight w:val="40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20</w:t>
            </w:r>
          </w:p>
        </w:tc>
      </w:tr>
      <w:tr w:rsidR="00D248B6" w:rsidTr="0003059D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rPr>
          <w:cantSplit/>
          <w:trHeight w:val="190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D248B6" w:rsidTr="0003059D">
        <w:trPr>
          <w:cantSplit/>
          <w:trHeight w:val="3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</w:tbl>
    <w:p w:rsidR="00D248B6" w:rsidRDefault="00D248B6"/>
    <w:sectPr w:rsidR="00D248B6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D3D" w:rsidRDefault="00E44D3D">
      <w:r>
        <w:separator/>
      </w:r>
    </w:p>
  </w:endnote>
  <w:endnote w:type="continuationSeparator" w:id="0">
    <w:p w:rsidR="00E44D3D" w:rsidRDefault="00E44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mo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B6" w:rsidRDefault="00350D65">
    <w:pPr>
      <w:tabs>
        <w:tab w:val="center" w:pos="4536"/>
        <w:tab w:val="right" w:pos="9072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39562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D3D" w:rsidRDefault="00E44D3D">
      <w:r>
        <w:separator/>
      </w:r>
    </w:p>
  </w:footnote>
  <w:footnote w:type="continuationSeparator" w:id="0">
    <w:p w:rsidR="00E44D3D" w:rsidRDefault="00E44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B6" w:rsidRDefault="00D248B6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248B6"/>
    <w:rsid w:val="0003059D"/>
    <w:rsid w:val="00350D65"/>
    <w:rsid w:val="00395623"/>
    <w:rsid w:val="00D248B6"/>
    <w:rsid w:val="00E4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next w:val="Tre"/>
    <w:pPr>
      <w:keepNext/>
      <w:widowControl w:val="0"/>
      <w:jc w:val="center"/>
    </w:pPr>
    <w:rPr>
      <w:rFonts w:ascii="Verdana" w:hAnsi="Verdana" w:cs="Arial Unicode MS"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pPr>
      <w:widowControl w:val="0"/>
      <w:suppressAutoHyphens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next w:val="Tre"/>
    <w:pPr>
      <w:keepNext/>
      <w:widowControl w:val="0"/>
      <w:jc w:val="center"/>
    </w:pPr>
    <w:rPr>
      <w:rFonts w:ascii="Verdana" w:hAnsi="Verdana" w:cs="Arial Unicode MS"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pPr>
      <w:widowControl w:val="0"/>
      <w:suppressAutoHyphens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980</Words>
  <Characters>5882</Characters>
  <Application>Microsoft Office Word</Application>
  <DocSecurity>0</DocSecurity>
  <Lines>49</Lines>
  <Paragraphs>13</Paragraphs>
  <ScaleCrop>false</ScaleCrop>
  <Company/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4</cp:revision>
  <dcterms:created xsi:type="dcterms:W3CDTF">2025-03-02T22:46:00Z</dcterms:created>
  <dcterms:modified xsi:type="dcterms:W3CDTF">2025-03-03T21:57:00Z</dcterms:modified>
</cp:coreProperties>
</file>