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39288808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4CDD93A5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5D3FA5C5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4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7899F965" w14:textId="3FB1D69C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7DEFD011" w14:textId="35F09DBF" w:rsidR="00225BD4" w:rsidRDefault="00225BD4" w:rsidP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CDF72" w14:textId="77777777" w:rsidR="00AE18FE" w:rsidRDefault="00AE18FE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 w:rsidRPr="00AE18FE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Treści kursu są dostosowane indywidualnie do każdego studenta w zależności od jego tematu badawczego oraz stopnia zaawansowania.</w:t>
            </w:r>
          </w:p>
          <w:p w14:paraId="5B6A05ED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2BB044" w14:textId="514943CA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Zapoznanie z podstawowymi elementami potrzebnymi do budowania grafiki 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koncepcyjnej</w:t>
            </w:r>
          </w:p>
          <w:p w14:paraId="0F15E292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55A1A18D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34BF8600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3284776E" w14:textId="02BA904D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Art</w:t>
            </w:r>
          </w:p>
          <w:p w14:paraId="29BD3A15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3796AEB" w14:textId="11F64783" w:rsidR="00BF1F98" w:rsidRDefault="000352E4" w:rsidP="00C84896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 w:rsidRPr="000352E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Kurs prowadzony w języku polskim lub, opcjonalnie, angielskim. Zajęcia mogą być realizowane w trybie hybrydowym lub zdalnym. Możliwe jest uczestniczenie w kursie od podstaw lub jako kontynuacja uczestnictwa z poprzednich semestrów studiów. 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738FF47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</w:t>
      </w:r>
      <w:r w:rsidRPr="00CE7E59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4A1DD94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A20679" w14:paraId="0CB1773A" w14:textId="77777777" w:rsidTr="00570BC4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0BE76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5C45B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8F2F6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BF2016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E2CAB3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02B0BB1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1071D7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902B84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86435F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7610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96B5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6C76F1F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A2E88D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645A68E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91383BB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A20679" w14:paraId="3EB5FB41" w14:textId="77777777" w:rsidTr="00570BC4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F379AD4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3B77A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B6B1E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784FC8F" w14:textId="6ACAD431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i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  <w:p w14:paraId="7905E26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CA7D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02D3A04" w14:textId="0C6D47D1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i jest świadomy jej rozwoju </w:t>
            </w:r>
          </w:p>
          <w:p w14:paraId="369E96C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0A40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0D597F44" w14:textId="720E92CD" w:rsidR="00A20679" w:rsidRDefault="00A20679" w:rsidP="002B3E61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podstawowe środki wyrazu odpowiednie dla grafiki </w:t>
            </w:r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koncepcyjnej</w:t>
            </w: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D7404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26DCC6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EA641E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K_W01</w:t>
            </w:r>
          </w:p>
          <w:p w14:paraId="4B3C083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1363F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EEF9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5F8162E" w14:textId="752E28ED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1977A4F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FFC7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9A650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62262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28F7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19BE2" w14:textId="1D324AFE" w:rsidR="00A20679" w:rsidRDefault="00A20679" w:rsidP="000352E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1</w:t>
            </w:r>
          </w:p>
        </w:tc>
      </w:tr>
    </w:tbl>
    <w:p w14:paraId="6674BFC8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7EE4D5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1931AE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D93D9D1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A20679" w14:paraId="4E0EEBF5" w14:textId="77777777" w:rsidTr="00570BC4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C181F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4827BA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CCF259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1E1DC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        </w:t>
            </w:r>
          </w:p>
          <w:p w14:paraId="00E2B6F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4911F4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1E69DDE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5E73D17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375D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3098C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55596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 </w:t>
            </w:r>
          </w:p>
          <w:p w14:paraId="1554619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6130EAA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CA6A1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8A774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677D3FEE" w14:textId="77777777" w:rsidTr="00570BC4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D7EF7F0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AFA752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6E01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1842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4A53C1D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A4023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A3BF1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79E79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458DE7B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FEF79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6E8C0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62FF507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7BE061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FBC68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8FB98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3704623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7D23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8918D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6C8BEB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C3E7B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4C9D740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78355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1A3F2F2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AC16A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EE4F0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5B70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3CFD82B8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48CB4B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4FCE11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52F8D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20CAF0" w14:textId="4CC978F5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3B161EA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A2886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57461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297B9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D76F40C" w14:textId="2DA10D96" w:rsidR="00A20679" w:rsidRDefault="000352E4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4B0A89EB" w14:textId="77777777" w:rsidR="00A20679" w:rsidRDefault="00A20679" w:rsidP="00A20679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A20679" w14:paraId="1FEC912F" w14:textId="77777777" w:rsidTr="00570BC4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E59CAE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05C99AD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24525D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1CA2BE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54034B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D85C65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3016539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6390AD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4057411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E680E2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F4CE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B0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849F8C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8D924D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D66F0F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37420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3D60CC14" w14:textId="77777777" w:rsidTr="00570BC4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8A89F8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DBD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C9073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0E25AF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56D167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A86EE4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70AB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2E70622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87280C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C25F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D0E7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3B4CD6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0DC96E1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91C8F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0AD8812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2EE0917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83833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16F05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0F222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9D34BD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6AFD0D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90D149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5DAF11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5FE73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935AC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5B2D58A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B01F7E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B5108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479F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CFFAC0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</w:t>
            </w:r>
          </w:p>
          <w:p w14:paraId="68D39C5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22D5D6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87226BE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7E45231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4581EC1D" w14:textId="77777777" w:rsidR="00A20679" w:rsidRDefault="00A20679" w:rsidP="00A20679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4BEE00" w14:textId="77777777" w:rsidR="00A20679" w:rsidRDefault="00A20679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1EAF18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09D27B96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3422C380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art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34B2D73F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4BF86C3E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45D76FE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60AABA66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0BDC9E0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5BF662A7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6337710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6EB38AF4" w14:textId="5F2D0CE8" w:rsidR="00BF1F98" w:rsidRDefault="00723EF0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lastRenderedPageBreak/>
        <w:t xml:space="preserve">FORMY SPRAWDZANIA </w:t>
      </w:r>
      <w:r w:rsidR="00E4330E">
        <w:rPr>
          <w:rFonts w:ascii="Verdana" w:eastAsia="Verdana" w:hAnsi="Verdana" w:cs="Verdana"/>
          <w:color w:val="333366"/>
          <w:sz w:val="16"/>
          <w:szCs w:val="16"/>
        </w:rPr>
        <w:t xml:space="preserve">EFEKTÓW </w:t>
      </w:r>
      <w:r w:rsidR="00E4330E" w:rsidRPr="00E4330E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8E6A162" w14:textId="77777777" w:rsidR="00BF1F98" w:rsidRDefault="00BF1F98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 w:rsidTr="00DA2490">
        <w:trPr>
          <w:cantSplit/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extDirection w:val="btLr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D0E0D8C" w:rsidR="00BF1F98" w:rsidRDefault="00E65140"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1F2AB5DD" w:rsidR="00BF1F98" w:rsidRDefault="00E65140"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354D2EAC" w:rsidR="00BF1F98" w:rsidRDefault="00E6514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6B6DB90B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4B4BCCB9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35F9A9F4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6B60D66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p w14:paraId="568C2CE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3B7CE4D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28341C5B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11544F8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608AFF9" w14:textId="77777777" w:rsidR="002B3E61" w:rsidRDefault="002B3E61">
      <w:pP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br w:type="page"/>
      </w:r>
    </w:p>
    <w:p w14:paraId="07E69FEB" w14:textId="4F6B64D9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bookmarkStart w:id="1" w:name="_GoBack"/>
      <w:bookmarkEnd w:id="1"/>
      <w:r>
        <w:rPr>
          <w:rFonts w:ascii="Verdana" w:eastAsia="Verdana" w:hAnsi="Verdana" w:cs="Verdana"/>
          <w:color w:val="000000"/>
          <w:sz w:val="16"/>
          <w:szCs w:val="16"/>
        </w:rPr>
        <w:lastRenderedPageBreak/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3224C7C6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50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1E898C4F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45F56075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1F0C4734" w:rsidR="00BF1F98" w:rsidRDefault="00E651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212BFE1D" w:rsidR="00BF1F98" w:rsidRDefault="00723EF0" w:rsidP="00EA4DA9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A2568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2FC05DED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</w:t>
            </w:r>
            <w:r w:rsidR="00EA4DA9">
              <w:rPr>
                <w:rFonts w:ascii="Arial" w:eastAsia="Arial" w:hAnsi="Arial" w:cs="Arial"/>
                <w:sz w:val="20"/>
                <w:szCs w:val="20"/>
              </w:rPr>
              <w:t>/zaliczenia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727FB990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2CD91FE9" w:rsidR="00BF1F98" w:rsidRDefault="00723EF0" w:rsidP="000352E4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0352E4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DA2490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13940359" w:rsidR="00BF1F98" w:rsidRDefault="00076B8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184C913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C6B2931" w14:textId="77777777" w:rsidR="00BF1F98" w:rsidRDefault="00BF1F98"/>
    <w:sectPr w:rsidR="00BF1F9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12097" w14:textId="77777777" w:rsidR="006C4B94" w:rsidRDefault="006C4B94">
      <w:r>
        <w:separator/>
      </w:r>
    </w:p>
  </w:endnote>
  <w:endnote w:type="continuationSeparator" w:id="0">
    <w:p w14:paraId="15F38DC5" w14:textId="77777777" w:rsidR="006C4B94" w:rsidRDefault="006C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B3E61">
      <w:rPr>
        <w:noProof/>
        <w:color w:val="000000"/>
      </w:rPr>
      <w:t>4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66FA7" w14:textId="77777777" w:rsidR="006C4B94" w:rsidRDefault="006C4B94">
      <w:r>
        <w:separator/>
      </w:r>
    </w:p>
  </w:footnote>
  <w:footnote w:type="continuationSeparator" w:id="0">
    <w:p w14:paraId="1503B1B4" w14:textId="77777777" w:rsidR="006C4B94" w:rsidRDefault="006C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1F98"/>
    <w:rsid w:val="00007EA9"/>
    <w:rsid w:val="000352E4"/>
    <w:rsid w:val="00074E62"/>
    <w:rsid w:val="00076B84"/>
    <w:rsid w:val="000C39E8"/>
    <w:rsid w:val="001E3B7F"/>
    <w:rsid w:val="00225BD4"/>
    <w:rsid w:val="00293AAB"/>
    <w:rsid w:val="002B3E61"/>
    <w:rsid w:val="002E4B7F"/>
    <w:rsid w:val="0031751E"/>
    <w:rsid w:val="005548A2"/>
    <w:rsid w:val="006C4B94"/>
    <w:rsid w:val="006E11D5"/>
    <w:rsid w:val="00723EF0"/>
    <w:rsid w:val="00971899"/>
    <w:rsid w:val="009D4DB6"/>
    <w:rsid w:val="00A14820"/>
    <w:rsid w:val="00A20679"/>
    <w:rsid w:val="00A25681"/>
    <w:rsid w:val="00A63309"/>
    <w:rsid w:val="00AE18FE"/>
    <w:rsid w:val="00AE46AE"/>
    <w:rsid w:val="00BE4E92"/>
    <w:rsid w:val="00BF1F98"/>
    <w:rsid w:val="00C84896"/>
    <w:rsid w:val="00CE2EF3"/>
    <w:rsid w:val="00DA2490"/>
    <w:rsid w:val="00E4330E"/>
    <w:rsid w:val="00E43B8A"/>
    <w:rsid w:val="00E65140"/>
    <w:rsid w:val="00E86617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3</cp:revision>
  <dcterms:created xsi:type="dcterms:W3CDTF">2025-03-03T22:01:00Z</dcterms:created>
  <dcterms:modified xsi:type="dcterms:W3CDTF">2025-03-03T22:03:00Z</dcterms:modified>
</cp:coreProperties>
</file>