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9DC91CB" w14:textId="77777777" w:rsidR="00542BE2" w:rsidRDefault="00542BE2">
      <w:pPr>
        <w:jc w:val="right"/>
      </w:pPr>
      <w:r>
        <w:rPr>
          <w:rFonts w:ascii="Arial" w:hAnsi="Arial" w:cs="Arial"/>
          <w:i/>
          <w:sz w:val="22"/>
        </w:rPr>
        <w:t>Załącznik nr 4 do Zarządzenia Nr…………..</w:t>
      </w:r>
    </w:p>
    <w:p w14:paraId="3DD1DE5B" w14:textId="77777777" w:rsidR="00542BE2" w:rsidRDefault="00542BE2">
      <w:pPr>
        <w:jc w:val="right"/>
        <w:rPr>
          <w:rFonts w:ascii="Arial" w:hAnsi="Arial" w:cs="Arial"/>
          <w:i/>
          <w:sz w:val="22"/>
        </w:rPr>
      </w:pPr>
    </w:p>
    <w:p w14:paraId="374C1915" w14:textId="77777777" w:rsidR="00542BE2" w:rsidRDefault="00542BE2">
      <w:pPr>
        <w:jc w:val="right"/>
        <w:rPr>
          <w:rFonts w:ascii="Arial" w:hAnsi="Arial" w:cs="Arial"/>
          <w:b/>
          <w:bCs/>
          <w:i/>
          <w:sz w:val="22"/>
        </w:rPr>
      </w:pPr>
    </w:p>
    <w:p w14:paraId="7D6B142A" w14:textId="77777777" w:rsidR="00542BE2" w:rsidRDefault="00542BE2">
      <w:pPr>
        <w:pStyle w:val="Nagwek1"/>
      </w:pPr>
      <w:r>
        <w:rPr>
          <w:rFonts w:ascii="Arial" w:hAnsi="Arial" w:cs="Arial"/>
          <w:b/>
          <w:bCs/>
          <w:sz w:val="24"/>
        </w:rPr>
        <w:t>KARTA KURSU</w:t>
      </w:r>
    </w:p>
    <w:p w14:paraId="0FF191C9" w14:textId="77777777" w:rsidR="00542BE2" w:rsidRDefault="00542BE2">
      <w:pPr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9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77"/>
      </w:tblGrid>
      <w:tr w:rsidR="00542BE2" w14:paraId="4F303615" w14:textId="77777777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705C2F8" w14:textId="77777777" w:rsidR="00542BE2" w:rsidRDefault="00542BE2">
            <w:pPr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3159CE0" w14:textId="77777777" w:rsidR="00542BE2" w:rsidRDefault="00542BE2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Projektowanie Produktu/ zajęcia hybrydowe</w:t>
            </w:r>
          </w:p>
        </w:tc>
      </w:tr>
      <w:tr w:rsidR="00542BE2" w14:paraId="7966BB36" w14:textId="77777777">
        <w:trPr>
          <w:trHeight w:val="379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797B560" w14:textId="77777777" w:rsidR="00542BE2" w:rsidRDefault="00542BE2">
            <w:pPr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215CD02" w14:textId="77777777" w:rsidR="00542BE2" w:rsidRDefault="00542BE2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Product Design</w:t>
            </w:r>
          </w:p>
        </w:tc>
      </w:tr>
    </w:tbl>
    <w:p w14:paraId="7528FFA0" w14:textId="77777777" w:rsidR="00542BE2" w:rsidRDefault="00542BE2">
      <w:pPr>
        <w:jc w:val="center"/>
      </w:pPr>
    </w:p>
    <w:tbl>
      <w:tblPr>
        <w:tblW w:w="0" w:type="auto"/>
        <w:tblInd w:w="-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8"/>
        <w:gridCol w:w="3191"/>
        <w:gridCol w:w="3284"/>
      </w:tblGrid>
      <w:tr w:rsidR="00542BE2" w14:paraId="311354F7" w14:textId="77777777">
        <w:trPr>
          <w:cantSplit/>
        </w:trPr>
        <w:tc>
          <w:tcPr>
            <w:tcW w:w="3188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0E38474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35D1C32" w14:textId="161829F4" w:rsidR="00542BE2" w:rsidRDefault="008E515A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542BE2">
              <w:rPr>
                <w:rFonts w:ascii="Arial" w:hAnsi="Arial" w:cs="Arial"/>
                <w:sz w:val="20"/>
                <w:szCs w:val="20"/>
              </w:rPr>
              <w:t>r Marcin Nowak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560FA3FF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542BE2" w14:paraId="05C13EF7" w14:textId="77777777">
        <w:trPr>
          <w:cantSplit/>
          <w:trHeight w:val="344"/>
        </w:trPr>
        <w:tc>
          <w:tcPr>
            <w:tcW w:w="3188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DAF4DB7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94531FB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4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B85C41B" w14:textId="79962314" w:rsidR="00542BE2" w:rsidRDefault="009B13BB" w:rsidP="00922CC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922CC2" w:rsidRPr="00922CC2">
              <w:rPr>
                <w:rFonts w:ascii="Arial" w:hAnsi="Arial" w:cs="Arial"/>
                <w:sz w:val="20"/>
                <w:szCs w:val="20"/>
              </w:rPr>
              <w:t xml:space="preserve">r D. Latała (produkt/ </w:t>
            </w:r>
            <w:proofErr w:type="spellStart"/>
            <w:r w:rsidR="00922CC2" w:rsidRPr="00922CC2">
              <w:rPr>
                <w:rFonts w:ascii="Arial" w:hAnsi="Arial" w:cs="Arial"/>
                <w:sz w:val="20"/>
                <w:szCs w:val="20"/>
              </w:rPr>
              <w:t>mała.arch</w:t>
            </w:r>
            <w:proofErr w:type="spellEnd"/>
            <w:r w:rsidR="00922CC2" w:rsidRPr="00922CC2"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  <w:t>dr Marcin Nowak (produkt)</w:t>
            </w:r>
          </w:p>
        </w:tc>
      </w:tr>
      <w:tr w:rsidR="00542BE2" w14:paraId="043B4F30" w14:textId="77777777">
        <w:trPr>
          <w:cantSplit/>
          <w:trHeight w:val="57"/>
        </w:trPr>
        <w:tc>
          <w:tcPr>
            <w:tcW w:w="3188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19946A5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1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0381BA1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388DAB7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BE2" w14:paraId="2E9CAA24" w14:textId="77777777">
        <w:trPr>
          <w:cantSplit/>
        </w:trPr>
        <w:tc>
          <w:tcPr>
            <w:tcW w:w="318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2599A75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2877948" w14:textId="77777777" w:rsidR="00542BE2" w:rsidRDefault="00B439A3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8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244A5E2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A0D38D" w14:textId="77777777" w:rsidR="00542BE2" w:rsidRDefault="00542BE2">
      <w:pPr>
        <w:jc w:val="center"/>
        <w:rPr>
          <w:rFonts w:ascii="Arial" w:hAnsi="Arial" w:cs="Arial"/>
          <w:sz w:val="22"/>
          <w:szCs w:val="16"/>
        </w:rPr>
      </w:pPr>
    </w:p>
    <w:p w14:paraId="4EE0A85B" w14:textId="77777777" w:rsidR="00542BE2" w:rsidRDefault="00542BE2">
      <w:r>
        <w:rPr>
          <w:rFonts w:ascii="Arial" w:hAnsi="Arial" w:cs="Arial"/>
          <w:sz w:val="22"/>
          <w:szCs w:val="16"/>
        </w:rPr>
        <w:t xml:space="preserve">Opis kursu (cele </w:t>
      </w:r>
      <w:r w:rsidR="005F6350" w:rsidRPr="005F6350">
        <w:rPr>
          <w:rFonts w:ascii="Arial" w:hAnsi="Arial" w:cs="Arial"/>
          <w:sz w:val="22"/>
          <w:szCs w:val="16"/>
        </w:rPr>
        <w:t>kształcenia</w:t>
      </w:r>
      <w:r>
        <w:rPr>
          <w:rFonts w:ascii="Arial" w:hAnsi="Arial" w:cs="Arial"/>
          <w:sz w:val="22"/>
          <w:szCs w:val="16"/>
        </w:rPr>
        <w:t>)</w:t>
      </w:r>
    </w:p>
    <w:p w14:paraId="1BA786A0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0"/>
      </w:tblGrid>
      <w:tr w:rsidR="00542BE2" w14:paraId="5D852642" w14:textId="77777777">
        <w:trPr>
          <w:trHeight w:val="1365"/>
        </w:trPr>
        <w:tc>
          <w:tcPr>
            <w:tcW w:w="97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4E45A42" w14:textId="77777777" w:rsidR="00F9284C" w:rsidRDefault="002D4FC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2D4FC6">
              <w:rPr>
                <w:rFonts w:ascii="Arial" w:hAnsi="Arial" w:cs="Arial"/>
                <w:sz w:val="22"/>
                <w:szCs w:val="22"/>
              </w:rPr>
              <w:t xml:space="preserve">Treści kursu są dostosowane indywidualnie do każdego studenta w zależności od jego tematu badawczego oraz stopnia zaawansowania. </w:t>
            </w:r>
          </w:p>
          <w:p w14:paraId="476736F2" w14:textId="66467EDB" w:rsidR="002D4FC6" w:rsidRDefault="0000360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/>
              <w:t>K</w:t>
            </w:r>
            <w:r w:rsidRPr="00003607">
              <w:rPr>
                <w:rFonts w:ascii="Arial" w:hAnsi="Arial" w:cs="Arial"/>
                <w:sz w:val="22"/>
                <w:szCs w:val="22"/>
              </w:rPr>
              <w:t xml:space="preserve">urs ma na celu rozwijanie umiejętności i kwalifikacji niezbędnych do efektywnej pracy </w:t>
            </w:r>
            <w:r>
              <w:rPr>
                <w:rFonts w:ascii="Arial" w:hAnsi="Arial" w:cs="Arial"/>
                <w:sz w:val="22"/>
                <w:szCs w:val="22"/>
              </w:rPr>
              <w:t>projektowej zarówno samodzielnej jak i zespołowej.</w:t>
            </w:r>
            <w:r w:rsidR="00DA296E">
              <w:rPr>
                <w:rFonts w:ascii="Arial" w:hAnsi="Arial" w:cs="Arial"/>
                <w:sz w:val="22"/>
                <w:szCs w:val="22"/>
              </w:rPr>
              <w:t xml:space="preserve"> Na zajęciach poruszane są zagadnienia (aspekty) </w:t>
            </w:r>
            <w:r w:rsidR="00DA296E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estetyczne, ergonomiczne, ekonomiczne oraz produkcyjne</w:t>
            </w:r>
            <w:r w:rsid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14:paraId="5DB3B8C1" w14:textId="2D8C0BF4" w:rsidR="002D4FC6" w:rsidRPr="00003607" w:rsidRDefault="00542BE2">
            <w:pPr>
              <w:snapToGri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Celem kursu jest </w:t>
            </w:r>
            <w:r w:rsid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rozwinięcie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umiejętności oraz kwalifikacji pozwalających na pracę indywidualną bądź w zespole.</w:t>
            </w:r>
            <w:r w:rsid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DA296E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W trakcie kursu r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ozwijana będzie świadomość różnorodności osobowych </w:t>
            </w:r>
            <w:r w:rsid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 społeczeństwie, </w:t>
            </w:r>
            <w:r w:rsidR="00DA296E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względem grupy docelowej dla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które</w:t>
            </w:r>
            <w:r w:rsidR="00DA296E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j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dedykowane mają być projekty. Student nauczy się jak na podstawie obserwacji, przeprowadzone</w:t>
            </w:r>
            <w:r w:rsidR="00003607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j analizy 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dostrzegać problemy projektowe, by następnie znaleźć dla nich projektowe rozwiązania</w:t>
            </w:r>
            <w:r w:rsidRPr="00003607">
              <w:rPr>
                <w:rFonts w:ascii="Arial" w:hAnsi="Arial" w:cs="Arial"/>
                <w:color w:val="FF0000"/>
                <w:sz w:val="22"/>
                <w:szCs w:val="22"/>
              </w:rPr>
              <w:t xml:space="preserve">. </w:t>
            </w:r>
          </w:p>
          <w:p w14:paraId="52C3B1F5" w14:textId="77777777" w:rsidR="002D4FC6" w:rsidRDefault="002D4FC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388EE8C9" w14:textId="42478E6F" w:rsidR="00542BE2" w:rsidRDefault="002D4FC6">
            <w:pPr>
              <w:snapToGrid w:val="0"/>
            </w:pPr>
            <w:r w:rsidRPr="002D4FC6">
              <w:rPr>
                <w:rFonts w:ascii="Arial" w:hAnsi="Arial" w:cs="Arial"/>
                <w:sz w:val="22"/>
                <w:szCs w:val="22"/>
              </w:rPr>
              <w:t>Kurs prowadzony w języku polskim</w:t>
            </w:r>
            <w:r w:rsidR="0000360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2D4FC6">
              <w:rPr>
                <w:rFonts w:ascii="Arial" w:hAnsi="Arial" w:cs="Arial"/>
                <w:sz w:val="22"/>
                <w:szCs w:val="22"/>
              </w:rPr>
              <w:t xml:space="preserve">Zajęcia mogą być realizowane w trybie hybrydowym lub zdalnym. </w:t>
            </w:r>
            <w:r w:rsidR="00003607">
              <w:rPr>
                <w:rFonts w:ascii="Arial" w:hAnsi="Arial" w:cs="Arial"/>
                <w:sz w:val="22"/>
                <w:szCs w:val="22"/>
              </w:rPr>
              <w:t xml:space="preserve">Kurs jest przeznaczony dla studentów posiadających podstawy wiedzy i umiejętności </w:t>
            </w:r>
            <w:r w:rsidR="00003607">
              <w:rPr>
                <w:rFonts w:ascii="Arial" w:hAnsi="Arial" w:cs="Arial"/>
                <w:sz w:val="22"/>
                <w:szCs w:val="22"/>
              </w:rPr>
              <w:br/>
              <w:t>z zakresu projektowania produktu.</w:t>
            </w:r>
            <w:r w:rsidR="00DA29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4FC6">
              <w:rPr>
                <w:rFonts w:ascii="Arial" w:hAnsi="Arial" w:cs="Arial"/>
                <w:sz w:val="22"/>
                <w:szCs w:val="22"/>
              </w:rPr>
              <w:t>Kurs może wspomagać projekt dyplomowy.</w:t>
            </w:r>
          </w:p>
        </w:tc>
      </w:tr>
    </w:tbl>
    <w:p w14:paraId="58199781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68D60E6C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76F427E9" w14:textId="77777777" w:rsidR="00542BE2" w:rsidRDefault="00542BE2">
      <w:r>
        <w:rPr>
          <w:rFonts w:ascii="Arial" w:hAnsi="Arial" w:cs="Arial"/>
          <w:sz w:val="22"/>
          <w:szCs w:val="16"/>
        </w:rPr>
        <w:t>Warunki wstępne</w:t>
      </w:r>
    </w:p>
    <w:p w14:paraId="0FAC1E51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0"/>
        <w:gridCol w:w="7722"/>
      </w:tblGrid>
      <w:tr w:rsidR="00542BE2" w14:paraId="27591354" w14:textId="77777777">
        <w:trPr>
          <w:trHeight w:val="550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913C8E4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70EA6E5" w14:textId="77777777" w:rsidR="00542BE2" w:rsidRDefault="00542BE2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382597C0" w14:textId="77777777" w:rsidR="00542BE2" w:rsidRDefault="00542BE2">
            <w:r>
              <w:rPr>
                <w:rFonts w:ascii="Arial" w:hAnsi="Arial" w:cs="Arial"/>
                <w:sz w:val="22"/>
                <w:szCs w:val="16"/>
              </w:rPr>
              <w:t xml:space="preserve">Podstawowa wiedza na podstawie licencjatu odnośnie historii sztuki i designu. </w:t>
            </w:r>
          </w:p>
          <w:p w14:paraId="153B848F" w14:textId="77777777" w:rsidR="00542BE2" w:rsidRDefault="00542BE2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542BE2" w14:paraId="1C26090E" w14:textId="77777777">
        <w:trPr>
          <w:trHeight w:val="577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F474BE5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D374385" w14:textId="2EAA80AC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Znajomość programów graficznych pozwalająca na swobodne modelowanie w programach 2D i 3D.</w:t>
            </w:r>
            <w:r w:rsidR="00BC4130">
              <w:rPr>
                <w:rFonts w:ascii="Arial" w:hAnsi="Arial" w:cs="Arial"/>
                <w:sz w:val="22"/>
                <w:szCs w:val="16"/>
              </w:rPr>
              <w:t xml:space="preserve"> Umiejętności związane z realizacją procesu projektowego.</w:t>
            </w:r>
          </w:p>
        </w:tc>
      </w:tr>
      <w:tr w:rsidR="00542BE2" w14:paraId="07AA683F" w14:textId="77777777"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A36195A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877858A" w14:textId="2C176D21" w:rsidR="00542BE2" w:rsidRDefault="00003607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Projektowanie produktu, Projektowanie przestrzeni</w:t>
            </w:r>
            <w:r w:rsidR="00BC4130">
              <w:rPr>
                <w:rFonts w:ascii="Arial" w:hAnsi="Arial" w:cs="Arial"/>
                <w:sz w:val="22"/>
                <w:szCs w:val="16"/>
              </w:rPr>
              <w:t xml:space="preserve"> (lub inne pokrewne</w:t>
            </w:r>
            <w:r w:rsidR="00220356">
              <w:rPr>
                <w:rFonts w:ascii="Arial" w:hAnsi="Arial" w:cs="Arial"/>
                <w:sz w:val="22"/>
                <w:szCs w:val="16"/>
              </w:rPr>
              <w:t xml:space="preserve"> umożliwiające realizację projektów na poziomie studiów II stopnia) </w:t>
            </w:r>
          </w:p>
          <w:p w14:paraId="6C4AABB6" w14:textId="77777777" w:rsidR="00542BE2" w:rsidRDefault="00542BE2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F6DE792" w14:textId="77777777" w:rsidR="00F9284C" w:rsidRDefault="00F9284C">
      <w:pPr>
        <w:rPr>
          <w:rFonts w:ascii="Arial" w:hAnsi="Arial" w:cs="Arial"/>
          <w:sz w:val="22"/>
          <w:szCs w:val="14"/>
        </w:rPr>
      </w:pPr>
    </w:p>
    <w:p w14:paraId="265985BC" w14:textId="77777777" w:rsidR="00542BE2" w:rsidRDefault="00F9284C">
      <w:r>
        <w:rPr>
          <w:rFonts w:ascii="Arial" w:hAnsi="Arial" w:cs="Arial"/>
          <w:sz w:val="22"/>
          <w:szCs w:val="14"/>
        </w:rPr>
        <w:br w:type="page"/>
      </w:r>
      <w:r w:rsidR="00542BE2"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BB4902" w:rsidRPr="00BB4902">
        <w:rPr>
          <w:rFonts w:ascii="Arial" w:hAnsi="Arial" w:cs="Arial"/>
          <w:sz w:val="22"/>
          <w:szCs w:val="16"/>
        </w:rPr>
        <w:t>uczenia się</w:t>
      </w:r>
    </w:p>
    <w:p w14:paraId="536C51E4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65"/>
      </w:tblGrid>
      <w:tr w:rsidR="00542BE2" w14:paraId="40BE8350" w14:textId="77777777" w:rsidTr="009C2CD0">
        <w:trPr>
          <w:cantSplit/>
          <w:trHeight w:val="996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D8E7470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D15DA02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BB4902" w:rsidRPr="00BB4902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A59592B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42BE2" w14:paraId="5D275A92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7C072D8" w14:textId="77777777" w:rsidR="00542BE2" w:rsidRDefault="00542BE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5D02C00E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W01 – Wie jak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 krytycznie interpretować rzeczywistość. Analizuje zaobserwowane problemy i twórczo przenosi je na grunt projektowy. Dobiera odpowiednie medium i</w:t>
            </w:r>
            <w:r w:rsidR="008E515A">
              <w:rPr>
                <w:rFonts w:ascii="Arial" w:eastAsia="ArialMT" w:hAnsi="Arial" w:cs="Arial"/>
                <w:sz w:val="20"/>
                <w:szCs w:val="20"/>
              </w:rPr>
              <w:t> </w:t>
            </w:r>
            <w:r>
              <w:rPr>
                <w:rFonts w:ascii="Arial" w:eastAsia="ArialMT" w:hAnsi="Arial" w:cs="Arial"/>
                <w:sz w:val="20"/>
                <w:szCs w:val="20"/>
              </w:rPr>
              <w:t>technologię uwzględniając aktualne trendy.</w:t>
            </w:r>
          </w:p>
          <w:p w14:paraId="4D8EAF07" w14:textId="77777777" w:rsidR="00542BE2" w:rsidRDefault="00542BE2">
            <w:r>
              <w:rPr>
                <w:rFonts w:ascii="Arial" w:eastAsia="ArialMT" w:hAnsi="Arial" w:cs="Arial"/>
                <w:sz w:val="20"/>
                <w:szCs w:val="20"/>
              </w:rPr>
              <w:t>W02 -  Zna techniki i narzędzia potrzebne w metodologii badań. Rozumie potrzebę współdziałania teorii i praktyki w procesie projektowym</w:t>
            </w:r>
          </w:p>
          <w:p w14:paraId="75DD867E" w14:textId="77777777" w:rsidR="00542BE2" w:rsidRDefault="00542BE2">
            <w:r>
              <w:rPr>
                <w:rFonts w:ascii="Arial" w:eastAsia="ArialMT" w:hAnsi="Arial" w:cs="Arial"/>
                <w:sz w:val="20"/>
                <w:szCs w:val="20"/>
              </w:rPr>
              <w:t>W07 - Orientuje się w finansowych, marketingowych i prawnych aspektach współczesnego rynku sztuki i usług projektowych, w tym, w zakresie prawa autorskiego.</w:t>
            </w:r>
          </w:p>
          <w:p w14:paraId="4E7D7FA4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F9697C3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9C2CD0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, W0</w:t>
            </w:r>
            <w:r w:rsidR="009C2CD0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, W0</w:t>
            </w:r>
            <w:r w:rsidR="009C2CD0">
              <w:rPr>
                <w:rFonts w:ascii="Arial" w:hAnsi="Arial" w:cs="Arial"/>
                <w:sz w:val="20"/>
                <w:szCs w:val="20"/>
              </w:rPr>
              <w:t>7</w:t>
            </w:r>
          </w:p>
          <w:p w14:paraId="0F48DDDF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74792B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595991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CDB55D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AD7AB3"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58B398A2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F375C2" w14:textId="77777777" w:rsidR="009C2CD0" w:rsidRDefault="009C2C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F99DCC" w14:textId="77777777" w:rsidR="00542BE2" w:rsidRDefault="00542BE2" w:rsidP="00AD7AB3"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AD7AB3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</w:tbl>
    <w:p w14:paraId="49CA8D79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245"/>
        <w:gridCol w:w="2511"/>
      </w:tblGrid>
      <w:tr w:rsidR="00542BE2" w14:paraId="3853AEE7" w14:textId="77777777">
        <w:trPr>
          <w:cantSplit/>
          <w:trHeight w:val="939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AA22D26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AAB14F9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BB4902" w:rsidRPr="00BB4902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50506C33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42BE2" w14:paraId="6B49B9B0" w14:textId="77777777">
        <w:trPr>
          <w:cantSplit/>
          <w:trHeight w:val="2116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D69AD9B" w14:textId="77777777" w:rsidR="00542BE2" w:rsidRDefault="00542BE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5A35FD68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U01 – Potrafi zrealizować swoją koncepcję projektową w formie prototypu bądź makiety. Dobiera do tego odpowiednie środki i metody projektowe.</w:t>
            </w:r>
          </w:p>
          <w:p w14:paraId="64476069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U02 – Jest zdolny do samodzielnego przygotowania dokumentacji pracy projektowej uzupełnionej o opracowanie teoretyczne i jej publicznej prezentacji.</w:t>
            </w:r>
          </w:p>
          <w:p w14:paraId="214A8FFC" w14:textId="77777777" w:rsidR="00542BE2" w:rsidRDefault="00542BE2" w:rsidP="00AD7AB3">
            <w:r>
              <w:rPr>
                <w:rFonts w:ascii="Arial" w:hAnsi="Arial" w:cs="Arial"/>
                <w:sz w:val="20"/>
                <w:szCs w:val="20"/>
              </w:rPr>
              <w:t>U03 – Potrafi łączyć techniki plastyczne i projektowe a także doskonali umiejętności warsztatowe</w:t>
            </w:r>
            <w:r w:rsidR="00AD7AB3">
              <w:rPr>
                <w:rFonts w:ascii="Arial" w:hAnsi="Arial" w:cs="Arial"/>
                <w:sz w:val="20"/>
                <w:szCs w:val="20"/>
              </w:rPr>
              <w:t xml:space="preserve"> i umie przedstawiać swoje założenia projektowe.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4828958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U02</w:t>
            </w:r>
            <w:r w:rsidR="009C2CD0">
              <w:rPr>
                <w:rFonts w:ascii="Arial" w:hAnsi="Arial" w:cs="Arial"/>
                <w:sz w:val="20"/>
                <w:szCs w:val="20"/>
              </w:rPr>
              <w:t>, U03</w:t>
            </w:r>
          </w:p>
          <w:p w14:paraId="5EDBC3CB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F31FE2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1AF27A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U06, U07</w:t>
            </w:r>
          </w:p>
          <w:p w14:paraId="2DD4EFD6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01C373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B40365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U04, U03</w:t>
            </w:r>
          </w:p>
          <w:p w14:paraId="3FF313C1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6658855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245"/>
        <w:gridCol w:w="2511"/>
      </w:tblGrid>
      <w:tr w:rsidR="00542BE2" w14:paraId="6154BF60" w14:textId="77777777">
        <w:trPr>
          <w:cantSplit/>
          <w:trHeight w:val="800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02BCDDE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B857ED6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BB4902" w:rsidRPr="00BB4902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B5FB2A2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42BE2" w14:paraId="00B69089" w14:textId="77777777">
        <w:trPr>
          <w:cantSplit/>
          <w:trHeight w:val="1984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B3EAD81" w14:textId="77777777" w:rsidR="00542BE2" w:rsidRDefault="00542BE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E92E95A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K01 – Umie podejść samokrytycznie do swojej pracy projektowej i badawczej. Refleksje wynikające z samooceny skutecznie wykorzystuje na polu projektowym.</w:t>
            </w:r>
          </w:p>
          <w:p w14:paraId="650F2A70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K02 – w sposób świadomy i profesjonalny umie zaprezentować własną twórczość</w:t>
            </w:r>
          </w:p>
          <w:p w14:paraId="11DBF790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EB4FFDE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  <w:p w14:paraId="40C8B619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FEBDBD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C1E1A3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FA0C4C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</w:tr>
    </w:tbl>
    <w:p w14:paraId="76D391D6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6"/>
        <w:gridCol w:w="819"/>
        <w:gridCol w:w="284"/>
        <w:gridCol w:w="850"/>
        <w:gridCol w:w="284"/>
        <w:gridCol w:w="850"/>
        <w:gridCol w:w="284"/>
        <w:gridCol w:w="850"/>
        <w:gridCol w:w="305"/>
      </w:tblGrid>
      <w:tr w:rsidR="00542BE2" w14:paraId="56EFD641" w14:textId="77777777">
        <w:trPr>
          <w:cantSplit/>
          <w:trHeight w:hRule="exact" w:val="424"/>
        </w:trPr>
        <w:tc>
          <w:tcPr>
            <w:tcW w:w="966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2D8EB62E" w14:textId="77777777" w:rsidR="00542BE2" w:rsidRDefault="00542BE2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542BE2" w14:paraId="72AABB65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9FB69C2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D1511C4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C576152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26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F3D6DD0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42BE2" w14:paraId="6C3A3994" w14:textId="77777777"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AE41531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B0DCA40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B14BDBD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5BFAFE4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5CB6218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7F0944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2932150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171C8F6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5376979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9D61436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4D21983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B296B6A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F0A9D85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549D341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BE2" w14:paraId="25E07557" w14:textId="77777777"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0BFE239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C565723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759968F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2F1B24F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D5249AE" w14:textId="77777777" w:rsidR="00542BE2" w:rsidRDefault="00B439A3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8E16EE7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B6873D4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13052AD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BE2" w14:paraId="4DDAF117" w14:textId="77777777"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F0250D1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E31CF9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1DB3507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18E2CB3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655C318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32A310E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4A8CEE9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B169EE8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35FCBC8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p w14:paraId="6D199BFC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p w14:paraId="26F23BEC" w14:textId="77777777" w:rsidR="004316C5" w:rsidRDefault="004316C5">
      <w:pPr>
        <w:pStyle w:val="Zawartotabeli"/>
        <w:rPr>
          <w:rFonts w:ascii="Arial" w:hAnsi="Arial" w:cs="Arial"/>
          <w:sz w:val="22"/>
          <w:szCs w:val="16"/>
        </w:rPr>
      </w:pPr>
    </w:p>
    <w:p w14:paraId="0A81F4B5" w14:textId="77777777" w:rsidR="00542BE2" w:rsidRDefault="00542BE2">
      <w:r>
        <w:rPr>
          <w:rFonts w:ascii="Arial" w:hAnsi="Arial" w:cs="Arial"/>
          <w:sz w:val="22"/>
          <w:szCs w:val="14"/>
        </w:rPr>
        <w:lastRenderedPageBreak/>
        <w:t>Opis metod prowadzenia zajęć</w:t>
      </w:r>
    </w:p>
    <w:p w14:paraId="3695756F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542BE2" w14:paraId="4FA0CBD2" w14:textId="77777777">
        <w:trPr>
          <w:trHeight w:val="1920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EC6E736" w14:textId="77777777" w:rsidR="00542BE2" w:rsidRDefault="00542BE2">
            <w:pPr>
              <w:pStyle w:val="Zawartotabeli"/>
              <w:snapToGrid w:val="0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 Wprowadzenie do problematyki zajęć.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2. Zapoznanie z tematami.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3. Praca własna studentów plus konsultacje indywidualne.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4. Akceptacja projektów.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5. Przygotowanie projektów do realizacji.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6. Oddanie prac w postaci makiet i prototypów.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7. Ocena i omówienie prac.</w:t>
            </w:r>
          </w:p>
        </w:tc>
      </w:tr>
    </w:tbl>
    <w:p w14:paraId="66B822E2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p w14:paraId="411F3203" w14:textId="77777777" w:rsidR="00542BE2" w:rsidRDefault="00542BE2">
      <w:pPr>
        <w:pStyle w:val="Zawartotabeli"/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BB4902" w:rsidRPr="00BB4902">
        <w:rPr>
          <w:rFonts w:ascii="Arial" w:hAnsi="Arial" w:cs="Arial"/>
          <w:sz w:val="22"/>
          <w:szCs w:val="16"/>
        </w:rPr>
        <w:t>uczenia się</w:t>
      </w:r>
    </w:p>
    <w:p w14:paraId="64CE64DF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58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5"/>
        <w:gridCol w:w="666"/>
        <w:gridCol w:w="666"/>
        <w:gridCol w:w="665"/>
        <w:gridCol w:w="666"/>
        <w:gridCol w:w="666"/>
        <w:gridCol w:w="666"/>
        <w:gridCol w:w="564"/>
        <w:gridCol w:w="769"/>
        <w:gridCol w:w="666"/>
        <w:gridCol w:w="665"/>
        <w:gridCol w:w="769"/>
      </w:tblGrid>
      <w:tr w:rsidR="00542BE2" w14:paraId="2D19334A" w14:textId="77777777">
        <w:trPr>
          <w:cantSplit/>
          <w:trHeight w:hRule="exact"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D00994D" w14:textId="77777777" w:rsidR="00542BE2" w:rsidRDefault="00542BE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B05F417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E71FD62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6126926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B58BAC2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6018A27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41DE6BD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A29C211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F06E51C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6904256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74D8494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3E40978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E4C030D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51E0E59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542BE2" w14:paraId="51849025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AD1783F" w14:textId="77777777" w:rsidR="00542BE2" w:rsidRDefault="00542BE2">
            <w:pPr>
              <w:pStyle w:val="Tekstdymka1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FEE4F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A3075D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5E4BA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885F5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BD7B9E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3C4A65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FED10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A6705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31395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716FC2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D9454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44CDC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E9627E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38721B0C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59AB820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9697E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4EC24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7EEDC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751E5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1B012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07D218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1139A8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1C865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5A61C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66665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70D6E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F1E1D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372DC1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76A06145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C847A26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4EAEA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8F85B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090AF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F708B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15290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D4746C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831C8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E9CDC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88B66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CB004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D5D8A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E4DE4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930F7D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0B2B3B93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C08B6E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B1BC1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88F8D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BE91E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F0A0FD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5CE1BB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54C71EA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BAF39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1F38E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D5C78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559F2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C76BB8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7C2F6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6349B0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5CC7CA50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4993173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0AC15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A8527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71797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4DFEA8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2F5BD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E3BEE5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1F24F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6DA066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345BC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B1001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5E1BD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5E257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4D0793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45E7B193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7A93EE5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DEBD3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0EDCA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33A01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90D598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5ECFC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5601E7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93B10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FAC5D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8490C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B44EE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430D58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63A95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B63FCD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2349EA2D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4943CC7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EC791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EEE05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215A2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8C370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28BFF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5A5E0B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D6C5F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75FCE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7532FD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320FC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93B5C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B1A2D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8C1864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5CD498A7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5A98EA5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D2490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48596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9A7F5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E12F11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B6CADA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90F772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7199C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24EDBD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C136F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666A4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075F9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EEACFC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131569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516FB3F9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2F133C8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5C614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0D215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C5993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93C82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72F6C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7141D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F805B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FFF5D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86904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59812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BBB59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3148C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7C1D0B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w14:paraId="45582E99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0"/>
        <w:gridCol w:w="7722"/>
      </w:tblGrid>
      <w:tr w:rsidR="00542BE2" w14:paraId="737BFFBB" w14:textId="77777777"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30086EF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2645797C" w14:textId="77777777" w:rsidR="00542BE2" w:rsidRDefault="00542BE2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2524AC9" w14:textId="272E89C1" w:rsidR="00542BE2" w:rsidRDefault="00542BE2">
            <w:pPr>
              <w:pStyle w:val="Zawartotabeli"/>
              <w:snapToGrid w:val="0"/>
              <w:spacing w:before="57" w:after="57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Ocena na podstawie przeglądu prac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na koniec semestru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, twórczego podejścia 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do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realizowanego zadania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indywidualnego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zaangażowania studenta w wykonywan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t>y projekt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, frekwencji.</w:t>
            </w:r>
          </w:p>
          <w:p w14:paraId="3A0BD876" w14:textId="77777777" w:rsidR="00542BE2" w:rsidRDefault="00542BE2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70E931B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0"/>
        <w:gridCol w:w="7722"/>
      </w:tblGrid>
      <w:tr w:rsidR="00542BE2" w14:paraId="0C14DCE2" w14:textId="77777777">
        <w:trPr>
          <w:trHeight w:val="1089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52E5B7D" w14:textId="77777777" w:rsidR="00542BE2" w:rsidRDefault="00542BE2">
            <w:pPr>
              <w:spacing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4E180F6E" w14:textId="77777777" w:rsidR="00542BE2" w:rsidRDefault="00542BE2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76A8F7D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6E0F6987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605045F2" w14:textId="77777777" w:rsidR="00542BE2" w:rsidRDefault="00542BE2">
      <w:r>
        <w:rPr>
          <w:rFonts w:ascii="Arial" w:hAnsi="Arial" w:cs="Arial"/>
          <w:sz w:val="22"/>
          <w:szCs w:val="22"/>
        </w:rPr>
        <w:t>Treści merytoryczne (wykaz tematów)</w:t>
      </w:r>
    </w:p>
    <w:p w14:paraId="02982FF5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542BE2" w14:paraId="453B5DA9" w14:textId="77777777">
        <w:trPr>
          <w:trHeight w:val="1136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37471B8" w14:textId="703FF182" w:rsidR="00542BE2" w:rsidRDefault="00542BE2">
            <w:pPr>
              <w:pStyle w:val="Stopka"/>
              <w:snapToGrid w:val="0"/>
            </w:pPr>
            <w:r>
              <w:rPr>
                <w:rFonts w:ascii="Arial" w:hAnsi="Arial" w:cs="Arial"/>
                <w:sz w:val="22"/>
              </w:rPr>
              <w:t>Student realizuje samodzielnie pracę projektową odnosząc się do wybranego przez siebie hasła, problemu obowiązującego w toku całych studiów magisterskich. W ramach kursu Projektowanie Produktu prowadzący ma za zadanie pom</w:t>
            </w:r>
            <w:r w:rsidR="002C4029">
              <w:rPr>
                <w:rFonts w:ascii="Arial" w:hAnsi="Arial" w:cs="Arial"/>
                <w:sz w:val="22"/>
              </w:rPr>
              <w:t>ó</w:t>
            </w:r>
            <w:r>
              <w:rPr>
                <w:rFonts w:ascii="Arial" w:hAnsi="Arial" w:cs="Arial"/>
                <w:sz w:val="22"/>
              </w:rPr>
              <w:t xml:space="preserve">c przy doprecyzowaniu tematu odnosząc </w:t>
            </w:r>
            <w:r w:rsidR="00EF0F7F">
              <w:rPr>
                <w:rFonts w:ascii="Arial" w:hAnsi="Arial" w:cs="Arial"/>
                <w:sz w:val="22"/>
              </w:rPr>
              <w:br/>
            </w:r>
            <w:r>
              <w:rPr>
                <w:rFonts w:ascii="Arial" w:hAnsi="Arial" w:cs="Arial"/>
                <w:sz w:val="22"/>
              </w:rPr>
              <w:t>się</w:t>
            </w:r>
            <w:r w:rsidR="00EF0F7F">
              <w:rPr>
                <w:rFonts w:ascii="Arial" w:hAnsi="Arial" w:cs="Arial"/>
                <w:sz w:val="22"/>
              </w:rPr>
              <w:t xml:space="preserve"> w sposób bezpośredni lub pośredni </w:t>
            </w:r>
            <w:r>
              <w:rPr>
                <w:rFonts w:ascii="Arial" w:hAnsi="Arial" w:cs="Arial"/>
                <w:sz w:val="22"/>
              </w:rPr>
              <w:t>do tematu przewodniego</w:t>
            </w:r>
            <w:r w:rsidR="00EF0F7F">
              <w:rPr>
                <w:rFonts w:ascii="Arial" w:hAnsi="Arial" w:cs="Arial"/>
                <w:sz w:val="22"/>
              </w:rPr>
              <w:t xml:space="preserve">. </w:t>
            </w:r>
          </w:p>
        </w:tc>
      </w:tr>
    </w:tbl>
    <w:p w14:paraId="1185079F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37820F77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1398249F" w14:textId="77777777" w:rsidR="00542BE2" w:rsidRDefault="00542BE2">
      <w:pPr>
        <w:rPr>
          <w:rFonts w:ascii="Arial" w:hAnsi="Arial" w:cs="Arial"/>
          <w:sz w:val="22"/>
          <w:szCs w:val="22"/>
        </w:rPr>
      </w:pPr>
    </w:p>
    <w:p w14:paraId="4EC199D0" w14:textId="77777777" w:rsidR="00542BE2" w:rsidRDefault="00542BE2">
      <w:pPr>
        <w:rPr>
          <w:rFonts w:ascii="Arial" w:hAnsi="Arial" w:cs="Arial"/>
          <w:sz w:val="22"/>
          <w:szCs w:val="22"/>
        </w:rPr>
      </w:pPr>
    </w:p>
    <w:p w14:paraId="31D9F817" w14:textId="111A77E4" w:rsidR="00542BE2" w:rsidRDefault="00712AC4"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 w:rsidR="00542BE2">
        <w:rPr>
          <w:rFonts w:ascii="Arial" w:hAnsi="Arial" w:cs="Arial"/>
          <w:sz w:val="22"/>
          <w:szCs w:val="22"/>
        </w:rPr>
        <w:lastRenderedPageBreak/>
        <w:t>Wykaz literatury podstawowej</w:t>
      </w:r>
    </w:p>
    <w:p w14:paraId="120F5A4F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542BE2" w:rsidRPr="00712AC4" w14:paraId="74890CAE" w14:textId="77777777">
        <w:trPr>
          <w:trHeight w:val="1098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20834E7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Język rzeczy –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Sudjic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Deyan</w:t>
            </w:r>
            <w:proofErr w:type="spellEnd"/>
          </w:p>
          <w:p w14:paraId="3FE28890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Zrozumieć użycie – Monika Rosińska</w:t>
            </w:r>
          </w:p>
          <w:p w14:paraId="709DE5E2" w14:textId="6ABB0ABA" w:rsidR="00542BE2" w:rsidRPr="00712AC4" w:rsidRDefault="00542BE2">
            <w:pPr>
              <w:snapToGrid w:val="0"/>
              <w:rPr>
                <w:lang w:val="en-US"/>
              </w:rPr>
            </w:pPr>
            <w:proofErr w:type="spellStart"/>
            <w:r w:rsidRPr="00712AC4">
              <w:rPr>
                <w:rFonts w:ascii="Arial" w:hAnsi="Arial" w:cs="Arial"/>
                <w:sz w:val="22"/>
                <w:szCs w:val="16"/>
                <w:lang w:val="en-US"/>
              </w:rPr>
              <w:t>Czym</w:t>
            </w:r>
            <w:proofErr w:type="spellEnd"/>
            <w:r w:rsidRPr="00712AC4">
              <w:rPr>
                <w:rFonts w:ascii="Arial" w:hAnsi="Arial" w:cs="Arial"/>
                <w:sz w:val="22"/>
                <w:szCs w:val="16"/>
                <w:lang w:val="en-US"/>
              </w:rPr>
              <w:t xml:space="preserve"> jest </w:t>
            </w:r>
            <w:proofErr w:type="spellStart"/>
            <w:r w:rsidRPr="00712AC4">
              <w:rPr>
                <w:rFonts w:ascii="Arial" w:hAnsi="Arial" w:cs="Arial"/>
                <w:sz w:val="22"/>
                <w:szCs w:val="16"/>
                <w:lang w:val="en-US"/>
              </w:rPr>
              <w:t>wzornictwo</w:t>
            </w:r>
            <w:proofErr w:type="spellEnd"/>
            <w:r w:rsidRPr="00712AC4">
              <w:rPr>
                <w:rFonts w:ascii="Arial" w:hAnsi="Arial" w:cs="Arial"/>
                <w:sz w:val="22"/>
                <w:szCs w:val="16"/>
                <w:lang w:val="en-US"/>
              </w:rPr>
              <w:t xml:space="preserve"> – Laura Slack</w:t>
            </w:r>
            <w:r w:rsidR="00712AC4" w:rsidRPr="00712AC4">
              <w:rPr>
                <w:rFonts w:ascii="Arial" w:hAnsi="Arial" w:cs="Arial"/>
                <w:sz w:val="22"/>
                <w:szCs w:val="16"/>
                <w:lang w:val="en-US"/>
              </w:rPr>
              <w:br/>
              <w:t xml:space="preserve">User Friendly – Cliff </w:t>
            </w:r>
            <w:proofErr w:type="spellStart"/>
            <w:r w:rsidR="00712AC4" w:rsidRPr="00712AC4">
              <w:rPr>
                <w:rFonts w:ascii="Arial" w:hAnsi="Arial" w:cs="Arial"/>
                <w:sz w:val="22"/>
                <w:szCs w:val="16"/>
                <w:lang w:val="en-US"/>
              </w:rPr>
              <w:t>Kuang</w:t>
            </w:r>
            <w:proofErr w:type="spellEnd"/>
            <w:r w:rsidR="00712AC4" w:rsidRPr="00712AC4">
              <w:rPr>
                <w:rFonts w:ascii="Arial" w:hAnsi="Arial" w:cs="Arial"/>
                <w:sz w:val="22"/>
                <w:szCs w:val="16"/>
                <w:lang w:val="en-US"/>
              </w:rPr>
              <w:t xml:space="preserve"> </w:t>
            </w:r>
            <w:proofErr w:type="spellStart"/>
            <w:r w:rsidR="00712AC4" w:rsidRPr="00712AC4">
              <w:rPr>
                <w:rFonts w:ascii="Arial" w:hAnsi="Arial" w:cs="Arial"/>
                <w:sz w:val="22"/>
                <w:szCs w:val="16"/>
                <w:lang w:val="en-US"/>
              </w:rPr>
              <w:t>i</w:t>
            </w:r>
            <w:proofErr w:type="spellEnd"/>
            <w:r w:rsidR="00712AC4" w:rsidRPr="00712AC4">
              <w:rPr>
                <w:rFonts w:ascii="Arial" w:hAnsi="Arial" w:cs="Arial"/>
                <w:sz w:val="22"/>
                <w:szCs w:val="16"/>
                <w:lang w:val="en-US"/>
              </w:rPr>
              <w:t xml:space="preserve"> Robert</w:t>
            </w:r>
            <w:r w:rsidR="00712AC4">
              <w:rPr>
                <w:rFonts w:ascii="Arial" w:hAnsi="Arial" w:cs="Arial"/>
                <w:sz w:val="22"/>
                <w:szCs w:val="16"/>
                <w:lang w:val="en-US"/>
              </w:rPr>
              <w:t xml:space="preserve"> Fabricant</w:t>
            </w:r>
          </w:p>
        </w:tc>
      </w:tr>
    </w:tbl>
    <w:p w14:paraId="48B85989" w14:textId="77777777" w:rsidR="00542BE2" w:rsidRPr="00712AC4" w:rsidRDefault="00542BE2">
      <w:pPr>
        <w:rPr>
          <w:rFonts w:ascii="Arial" w:hAnsi="Arial" w:cs="Arial"/>
          <w:sz w:val="22"/>
          <w:szCs w:val="16"/>
          <w:lang w:val="en-US"/>
        </w:rPr>
      </w:pPr>
    </w:p>
    <w:p w14:paraId="634FAD04" w14:textId="77777777" w:rsidR="00542BE2" w:rsidRDefault="00542BE2">
      <w:r>
        <w:rPr>
          <w:rFonts w:ascii="Arial" w:hAnsi="Arial" w:cs="Arial"/>
          <w:sz w:val="22"/>
          <w:szCs w:val="16"/>
        </w:rPr>
        <w:t>Wykaz literatury uzupełniającej</w:t>
      </w:r>
    </w:p>
    <w:p w14:paraId="02AD60E7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542BE2" w14:paraId="39D192B2" w14:textId="77777777" w:rsidTr="004316C5">
        <w:trPr>
          <w:trHeight w:val="586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06B275A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Popularne strony internetowe: www.designboom.com   </w:t>
            </w:r>
            <w:hyperlink r:id="rId11" w:history="1">
              <w:r>
                <w:rPr>
                  <w:rStyle w:val="Hipercze"/>
                  <w:rFonts w:ascii="Arial" w:hAnsi="Arial" w:cs="Arial"/>
                  <w:sz w:val="22"/>
                  <w:szCs w:val="16"/>
                </w:rPr>
                <w:t>www.dezeen.com</w:t>
              </w:r>
            </w:hyperlink>
            <w:r>
              <w:rPr>
                <w:rFonts w:ascii="Arial" w:hAnsi="Arial" w:cs="Arial"/>
                <w:sz w:val="22"/>
                <w:szCs w:val="16"/>
              </w:rPr>
              <w:t xml:space="preserve"> etc.</w:t>
            </w:r>
          </w:p>
        </w:tc>
      </w:tr>
    </w:tbl>
    <w:p w14:paraId="06178626" w14:textId="77777777" w:rsidR="00542BE2" w:rsidRDefault="00542BE2">
      <w:pPr>
        <w:pStyle w:val="Tekstdymka1"/>
        <w:rPr>
          <w:rFonts w:ascii="Arial" w:hAnsi="Arial" w:cs="Arial"/>
          <w:sz w:val="22"/>
        </w:rPr>
      </w:pPr>
      <w:bookmarkStart w:id="0" w:name="_GoBack"/>
      <w:bookmarkEnd w:id="0"/>
    </w:p>
    <w:p w14:paraId="4F82044B" w14:textId="77777777" w:rsidR="00542BE2" w:rsidRDefault="00542BE2">
      <w:pPr>
        <w:pStyle w:val="Tekstdymka1"/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9EB9CB1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58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67"/>
      </w:tblGrid>
      <w:tr w:rsidR="00542BE2" w14:paraId="51FC695F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EE71E45" w14:textId="77777777" w:rsidR="00542BE2" w:rsidRDefault="00542BE2">
            <w:pPr>
              <w:widowControl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3813374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E9FC2AD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42BE2" w14:paraId="110D6029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B634B89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B55A170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F1EF0EB" w14:textId="77777777" w:rsidR="00542BE2" w:rsidRDefault="00B439A3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75</w:t>
            </w:r>
          </w:p>
        </w:tc>
      </w:tr>
      <w:tr w:rsidR="00542BE2" w14:paraId="649EB92D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92EB0E1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F44731E" w14:textId="77777777" w:rsidR="00542BE2" w:rsidRDefault="00542BE2">
            <w:pPr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0011566" w14:textId="77777777" w:rsidR="00542BE2" w:rsidRDefault="00542BE2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0</w:t>
            </w:r>
          </w:p>
        </w:tc>
      </w:tr>
      <w:tr w:rsidR="00542BE2" w14:paraId="5A0B11E3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832EC5C" w14:textId="77777777" w:rsidR="00542BE2" w:rsidRDefault="00542BE2">
            <w:pPr>
              <w:widowControl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4A24650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0702A14" w14:textId="77777777" w:rsidR="00542BE2" w:rsidRDefault="00B439A3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542BE2" w14:paraId="64EB922B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5BA1C62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FDFE385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B285256" w14:textId="77777777" w:rsidR="00542BE2" w:rsidRDefault="00026876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0</w:t>
            </w:r>
          </w:p>
        </w:tc>
      </w:tr>
      <w:tr w:rsidR="00542BE2" w14:paraId="02138C75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C536F29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7DC552E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ABCA506" w14:textId="77777777" w:rsidR="00542BE2" w:rsidRDefault="00B439A3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55</w:t>
            </w:r>
          </w:p>
        </w:tc>
      </w:tr>
      <w:tr w:rsidR="00542BE2" w14:paraId="3A98C315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3001D99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67C6028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C81CCC1" w14:textId="77777777" w:rsidR="00542BE2" w:rsidRDefault="00542BE2" w:rsidP="00B439A3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="00B439A3"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542BE2" w14:paraId="48FB31D3" w14:textId="77777777">
        <w:trPr>
          <w:trHeight w:val="365"/>
        </w:trPr>
        <w:tc>
          <w:tcPr>
            <w:tcW w:w="851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180D499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668AE80" w14:textId="77777777" w:rsidR="00542BE2" w:rsidRDefault="00542BE2" w:rsidP="00B439A3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="00B439A3">
              <w:rPr>
                <w:rFonts w:ascii="Arial" w:eastAsia="Calibri" w:hAnsi="Arial" w:cs="Arial"/>
                <w:sz w:val="20"/>
                <w:szCs w:val="20"/>
              </w:rPr>
              <w:t>50</w:t>
            </w:r>
          </w:p>
        </w:tc>
      </w:tr>
      <w:tr w:rsidR="00542BE2" w14:paraId="5AB61970" w14:textId="77777777">
        <w:trPr>
          <w:trHeight w:val="392"/>
        </w:trPr>
        <w:tc>
          <w:tcPr>
            <w:tcW w:w="851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7B356DF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1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618A671" w14:textId="77777777" w:rsidR="00542BE2" w:rsidRDefault="00B439A3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6</w:t>
            </w:r>
          </w:p>
        </w:tc>
      </w:tr>
    </w:tbl>
    <w:p w14:paraId="16FAB61B" w14:textId="77777777" w:rsidR="00542BE2" w:rsidRDefault="00542BE2">
      <w:pPr>
        <w:pStyle w:val="Tekstdymka1"/>
      </w:pPr>
    </w:p>
    <w:sectPr w:rsidR="00542BE2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2E4512" w14:textId="77777777" w:rsidR="0020658E" w:rsidRDefault="0020658E">
      <w:r>
        <w:separator/>
      </w:r>
    </w:p>
  </w:endnote>
  <w:endnote w:type="continuationSeparator" w:id="0">
    <w:p w14:paraId="34C51642" w14:textId="77777777" w:rsidR="0020658E" w:rsidRDefault="00206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Gentium Book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3B8464" w14:textId="77777777" w:rsidR="00542BE2" w:rsidRDefault="00542BE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4316C5">
      <w:rPr>
        <w:noProof/>
      </w:rPr>
      <w:t>3</w:t>
    </w:r>
    <w:r>
      <w:fldChar w:fldCharType="end"/>
    </w:r>
  </w:p>
  <w:p w14:paraId="1952C0CE" w14:textId="77777777" w:rsidR="00542BE2" w:rsidRDefault="00542B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997FAE" w14:textId="77777777" w:rsidR="00542BE2" w:rsidRDefault="00542BE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D9B37F" w14:textId="77777777" w:rsidR="0020658E" w:rsidRDefault="0020658E">
      <w:r>
        <w:separator/>
      </w:r>
    </w:p>
  </w:footnote>
  <w:footnote w:type="continuationSeparator" w:id="0">
    <w:p w14:paraId="3CD6DE42" w14:textId="77777777" w:rsidR="0020658E" w:rsidRDefault="002065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EB413F" w14:textId="77777777" w:rsidR="00542BE2" w:rsidRDefault="00542BE2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CA534E" w14:textId="77777777" w:rsidR="00542BE2" w:rsidRDefault="00542BE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4B"/>
    <w:rsid w:val="00003607"/>
    <w:rsid w:val="00026876"/>
    <w:rsid w:val="00035A7A"/>
    <w:rsid w:val="0012395D"/>
    <w:rsid w:val="001A2839"/>
    <w:rsid w:val="001E074B"/>
    <w:rsid w:val="0020658E"/>
    <w:rsid w:val="00220356"/>
    <w:rsid w:val="00280FCC"/>
    <w:rsid w:val="002C4029"/>
    <w:rsid w:val="002D4FC6"/>
    <w:rsid w:val="002F0DCB"/>
    <w:rsid w:val="004316C5"/>
    <w:rsid w:val="00483368"/>
    <w:rsid w:val="004D6EB4"/>
    <w:rsid w:val="00501439"/>
    <w:rsid w:val="00542BE2"/>
    <w:rsid w:val="005F6350"/>
    <w:rsid w:val="00712AC4"/>
    <w:rsid w:val="007531B8"/>
    <w:rsid w:val="00760416"/>
    <w:rsid w:val="007C3065"/>
    <w:rsid w:val="00802A3E"/>
    <w:rsid w:val="00821F63"/>
    <w:rsid w:val="008E515A"/>
    <w:rsid w:val="00922CC2"/>
    <w:rsid w:val="009703A7"/>
    <w:rsid w:val="009B13BB"/>
    <w:rsid w:val="009C2CD0"/>
    <w:rsid w:val="009E2B26"/>
    <w:rsid w:val="00AD7AB3"/>
    <w:rsid w:val="00B439A3"/>
    <w:rsid w:val="00B62B4D"/>
    <w:rsid w:val="00BB4902"/>
    <w:rsid w:val="00BC4130"/>
    <w:rsid w:val="00DA296E"/>
    <w:rsid w:val="00EF0F7F"/>
    <w:rsid w:val="00F92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E46FC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jc w:val="center"/>
      <w:outlineLvl w:val="0"/>
    </w:pPr>
    <w:rPr>
      <w:rFonts w:ascii="Verdana" w:hAnsi="Verdana" w:cs="Verdana"/>
      <w:sz w:val="28"/>
      <w:szCs w:val="28"/>
    </w:rPr>
  </w:style>
  <w:style w:type="paragraph" w:styleId="Nagwek2">
    <w:name w:val="heading 2"/>
    <w:next w:val="Tekstpodstawowy"/>
    <w:qFormat/>
    <w:pPr>
      <w:widowControl w:val="0"/>
      <w:numPr>
        <w:ilvl w:val="1"/>
        <w:numId w:val="1"/>
      </w:numPr>
      <w:suppressAutoHyphens/>
      <w:outlineLvl w:val="1"/>
    </w:pPr>
    <w:rPr>
      <w:rFonts w:eastAsia="SimSun"/>
      <w:b/>
      <w:bCs/>
      <w:sz w:val="36"/>
      <w:szCs w:val="36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sz w:val="14"/>
      <w:szCs w:val="1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0">
    <w:name w:val="Domyślna czcionka akapitu1"/>
  </w:style>
  <w:style w:type="character" w:customStyle="1" w:styleId="Znakinumeracji">
    <w:name w:val="Znaki numeracji"/>
  </w:style>
  <w:style w:type="character" w:customStyle="1" w:styleId="Numerstrony1">
    <w:name w:val="Numer strony1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0"/>
  </w:style>
  <w:style w:type="character" w:customStyle="1" w:styleId="TematkomentarzaZnak">
    <w:name w:val="Temat komentarza Znak"/>
    <w:rPr>
      <w:b/>
      <w:bCs/>
    </w:rPr>
  </w:style>
  <w:style w:type="character" w:customStyle="1" w:styleId="Pogrubienie1">
    <w:name w:val="Pogrubienie1"/>
    <w:rPr>
      <w:b/>
      <w:bCs/>
    </w:rPr>
  </w:style>
  <w:style w:type="character" w:styleId="Hipercze">
    <w:name w:val="Hyperlink"/>
    <w:rPr>
      <w:color w:val="000080"/>
      <w:u w:val="single"/>
    </w:rPr>
  </w:style>
  <w:style w:type="character" w:customStyle="1" w:styleId="ListLabel1">
    <w:name w:val="ListLabel 1"/>
    <w:rPr>
      <w:b w:val="0"/>
      <w:sz w:val="14"/>
      <w:szCs w:val="14"/>
    </w:rPr>
  </w:style>
  <w:style w:type="character" w:customStyle="1" w:styleId="ListLabel2">
    <w:name w:val="ListLabel 2"/>
    <w:rPr>
      <w:rFonts w:ascii="Arial" w:hAnsi="Arial" w:cs="Arial"/>
      <w:sz w:val="22"/>
      <w:szCs w:val="16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0">
    <w:name w:val="Nagłówek2"/>
    <w:basedOn w:val="Normaln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BalloonText0">
    <w:name w:val="Balloon Text0"/>
    <w:basedOn w:val="Normalny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jc w:val="center"/>
      <w:outlineLvl w:val="0"/>
    </w:pPr>
    <w:rPr>
      <w:rFonts w:ascii="Verdana" w:hAnsi="Verdana" w:cs="Verdana"/>
      <w:sz w:val="28"/>
      <w:szCs w:val="28"/>
    </w:rPr>
  </w:style>
  <w:style w:type="paragraph" w:styleId="Nagwek2">
    <w:name w:val="heading 2"/>
    <w:next w:val="Tekstpodstawowy"/>
    <w:qFormat/>
    <w:pPr>
      <w:widowControl w:val="0"/>
      <w:numPr>
        <w:ilvl w:val="1"/>
        <w:numId w:val="1"/>
      </w:numPr>
      <w:suppressAutoHyphens/>
      <w:outlineLvl w:val="1"/>
    </w:pPr>
    <w:rPr>
      <w:rFonts w:eastAsia="SimSun"/>
      <w:b/>
      <w:bCs/>
      <w:sz w:val="36"/>
      <w:szCs w:val="36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sz w:val="14"/>
      <w:szCs w:val="1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0">
    <w:name w:val="Domyślna czcionka akapitu1"/>
  </w:style>
  <w:style w:type="character" w:customStyle="1" w:styleId="Znakinumeracji">
    <w:name w:val="Znaki numeracji"/>
  </w:style>
  <w:style w:type="character" w:customStyle="1" w:styleId="Numerstrony1">
    <w:name w:val="Numer strony1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0"/>
  </w:style>
  <w:style w:type="character" w:customStyle="1" w:styleId="TematkomentarzaZnak">
    <w:name w:val="Temat komentarza Znak"/>
    <w:rPr>
      <w:b/>
      <w:bCs/>
    </w:rPr>
  </w:style>
  <w:style w:type="character" w:customStyle="1" w:styleId="Pogrubienie1">
    <w:name w:val="Pogrubienie1"/>
    <w:rPr>
      <w:b/>
      <w:bCs/>
    </w:rPr>
  </w:style>
  <w:style w:type="character" w:styleId="Hipercze">
    <w:name w:val="Hyperlink"/>
    <w:rPr>
      <w:color w:val="000080"/>
      <w:u w:val="single"/>
    </w:rPr>
  </w:style>
  <w:style w:type="character" w:customStyle="1" w:styleId="ListLabel1">
    <w:name w:val="ListLabel 1"/>
    <w:rPr>
      <w:b w:val="0"/>
      <w:sz w:val="14"/>
      <w:szCs w:val="14"/>
    </w:rPr>
  </w:style>
  <w:style w:type="character" w:customStyle="1" w:styleId="ListLabel2">
    <w:name w:val="ListLabel 2"/>
    <w:rPr>
      <w:rFonts w:ascii="Arial" w:hAnsi="Arial" w:cs="Arial"/>
      <w:sz w:val="22"/>
      <w:szCs w:val="16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0">
    <w:name w:val="Nagłówek2"/>
    <w:basedOn w:val="Normaln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BalloonText0">
    <w:name w:val="Balloon Text0"/>
    <w:basedOn w:val="Normalny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dezeen.com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9B658440024FB44B626896464839051" ma:contentTypeVersion="8" ma:contentTypeDescription="Utwórz nowy dokument." ma:contentTypeScope="" ma:versionID="b3653feda46875dabe658180b7de7fb1">
  <xsd:schema xmlns:xsd="http://www.w3.org/2001/XMLSchema" xmlns:xs="http://www.w3.org/2001/XMLSchema" xmlns:p="http://schemas.microsoft.com/office/2006/metadata/properties" xmlns:ns2="583a5161-08ec-4045-8cb4-044195fca854" targetNamespace="http://schemas.microsoft.com/office/2006/metadata/properties" ma:root="true" ma:fieldsID="71b13eeaa62e6e690f1486e2d1402df7" ns2:_="">
    <xsd:import namespace="583a5161-08ec-4045-8cb4-044195fca8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a5161-08ec-4045-8cb4-044195fca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6FE6C1-1EE3-475C-BB46-A0FDDA8251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CA3EA4-A352-4413-958F-23258BBF1A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A55A67-12EC-4EA2-865B-23285760B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3a5161-08ec-4045-8cb4-044195fca8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804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/>
  <LinksUpToDate>false</LinksUpToDate>
  <CharactersWithSpaces>5621</CharactersWithSpaces>
  <SharedDoc>false</SharedDoc>
  <HLinks>
    <vt:vector size="6" baseType="variant">
      <vt:variant>
        <vt:i4>4063280</vt:i4>
      </vt:variant>
      <vt:variant>
        <vt:i4>0</vt:i4>
      </vt:variant>
      <vt:variant>
        <vt:i4>0</vt:i4>
      </vt:variant>
      <vt:variant>
        <vt:i4>5</vt:i4>
      </vt:variant>
      <vt:variant>
        <vt:lpwstr>http://www.dezeen.com/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Dell</cp:lastModifiedBy>
  <cp:revision>2</cp:revision>
  <cp:lastPrinted>2012-01-27T15:28:00Z</cp:lastPrinted>
  <dcterms:created xsi:type="dcterms:W3CDTF">2025-03-04T21:12:00Z</dcterms:created>
  <dcterms:modified xsi:type="dcterms:W3CDTF">2025-03-04T21:12:00Z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