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834F1" w14:textId="77777777" w:rsidR="00303204" w:rsidRPr="007826F3" w:rsidRDefault="00303204">
      <w:pPr>
        <w:rPr>
          <w:color w:val="000000" w:themeColor="text1"/>
        </w:rPr>
      </w:pPr>
    </w:p>
    <w:p w14:paraId="483F2A1F" w14:textId="20F3AF65" w:rsidR="00D07B00" w:rsidRPr="007826F3" w:rsidRDefault="00D07B00" w:rsidP="00D07B00">
      <w:pPr>
        <w:pStyle w:val="Nagwek1"/>
        <w:jc w:val="center"/>
        <w:rPr>
          <w:color w:val="000000" w:themeColor="text1"/>
        </w:rPr>
      </w:pPr>
      <w:r w:rsidRPr="007826F3">
        <w:rPr>
          <w:rStyle w:val="Pogrubienie"/>
          <w:b/>
          <w:bCs/>
          <w:color w:val="000000" w:themeColor="text1"/>
        </w:rPr>
        <w:t xml:space="preserve">Regulamin Wypożyczalni Sprzętu Foto-Wideo </w:t>
      </w:r>
      <w:r w:rsidRPr="007826F3">
        <w:rPr>
          <w:rStyle w:val="Pogrubienie"/>
          <w:b/>
          <w:bCs/>
          <w:color w:val="000000" w:themeColor="text1"/>
        </w:rPr>
        <w:br/>
        <w:t>w Instytucie Sztuki i Designu</w:t>
      </w:r>
    </w:p>
    <w:p w14:paraId="3902A996" w14:textId="0597E1A3" w:rsidR="00D07B00" w:rsidRDefault="00D07B00" w:rsidP="00D07B00">
      <w:pPr>
        <w:rPr>
          <w:color w:val="000000" w:themeColor="text1"/>
        </w:rPr>
      </w:pPr>
    </w:p>
    <w:p w14:paraId="78313737" w14:textId="77777777" w:rsidR="003661E9" w:rsidRDefault="003661E9" w:rsidP="00D07B00">
      <w:pPr>
        <w:rPr>
          <w:color w:val="000000" w:themeColor="text1"/>
        </w:rPr>
      </w:pPr>
    </w:p>
    <w:p w14:paraId="776670BB" w14:textId="77777777" w:rsidR="00303204" w:rsidRDefault="00303204" w:rsidP="00D07B00">
      <w:pPr>
        <w:rPr>
          <w:color w:val="000000" w:themeColor="text1"/>
        </w:rPr>
      </w:pPr>
    </w:p>
    <w:p w14:paraId="7F9972DB" w14:textId="77777777" w:rsidR="00303204" w:rsidRDefault="00303204" w:rsidP="00D07B00">
      <w:pPr>
        <w:rPr>
          <w:color w:val="000000" w:themeColor="text1"/>
        </w:rPr>
      </w:pPr>
    </w:p>
    <w:p w14:paraId="2FFFB397" w14:textId="77777777" w:rsidR="00303204" w:rsidRPr="007826F3" w:rsidRDefault="00303204" w:rsidP="00D07B00">
      <w:pPr>
        <w:rPr>
          <w:color w:val="000000" w:themeColor="text1"/>
        </w:rPr>
      </w:pPr>
    </w:p>
    <w:p w14:paraId="3630B270" w14:textId="77777777" w:rsidR="00D07B00" w:rsidRPr="007826F3" w:rsidRDefault="00D07B00" w:rsidP="00D07B00">
      <w:pPr>
        <w:pStyle w:val="Nagwek3"/>
        <w:rPr>
          <w:b/>
          <w:color w:val="000000" w:themeColor="text1"/>
        </w:rPr>
      </w:pPr>
      <w:r w:rsidRPr="007826F3">
        <w:rPr>
          <w:b/>
          <w:color w:val="000000" w:themeColor="text1"/>
        </w:rPr>
        <w:t>§1. Postanowienia ogólne</w:t>
      </w:r>
    </w:p>
    <w:p w14:paraId="053A4F74" w14:textId="25C25829" w:rsidR="00D07B00" w:rsidRPr="007826F3" w:rsidRDefault="00D07B00" w:rsidP="00D07B00">
      <w:pPr>
        <w:pStyle w:val="NormalnyWeb"/>
        <w:numPr>
          <w:ilvl w:val="0"/>
          <w:numId w:val="8"/>
        </w:numPr>
        <w:rPr>
          <w:color w:val="000000" w:themeColor="text1"/>
        </w:rPr>
      </w:pPr>
      <w:r w:rsidRPr="007826F3">
        <w:rPr>
          <w:color w:val="000000" w:themeColor="text1"/>
        </w:rPr>
        <w:t>Wypożyczalnia sprzętu foto-wideo funkcjonuje w ramach Instytutu Sztuki i Designu, służy wspieraniu działalności dydaktycznej, artystycznej i naukowej.</w:t>
      </w:r>
    </w:p>
    <w:p w14:paraId="2906C3AC" w14:textId="77777777" w:rsidR="00D07B00" w:rsidRPr="007826F3" w:rsidRDefault="00D07B00" w:rsidP="00D07B00">
      <w:pPr>
        <w:pStyle w:val="NormalnyWeb"/>
        <w:numPr>
          <w:ilvl w:val="0"/>
          <w:numId w:val="8"/>
        </w:numPr>
        <w:rPr>
          <w:color w:val="000000" w:themeColor="text1"/>
        </w:rPr>
      </w:pPr>
      <w:r w:rsidRPr="007826F3">
        <w:rPr>
          <w:color w:val="000000" w:themeColor="text1"/>
        </w:rPr>
        <w:t>Ze sprzętu mogą korzystać wyłącznie:</w:t>
      </w:r>
    </w:p>
    <w:p w14:paraId="038D6F9C" w14:textId="41390123" w:rsidR="00D07B00" w:rsidRPr="007826F3" w:rsidRDefault="00D07B00" w:rsidP="00D07B00">
      <w:pPr>
        <w:pStyle w:val="NormalnyWeb"/>
        <w:numPr>
          <w:ilvl w:val="1"/>
          <w:numId w:val="8"/>
        </w:numPr>
        <w:rPr>
          <w:color w:val="000000" w:themeColor="text1"/>
        </w:rPr>
      </w:pPr>
      <w:r w:rsidRPr="007826F3">
        <w:rPr>
          <w:color w:val="000000" w:themeColor="text1"/>
        </w:rPr>
        <w:t>studenci Instytutu Sztuki i Designu,</w:t>
      </w:r>
    </w:p>
    <w:p w14:paraId="63FF6A25" w14:textId="77777777" w:rsidR="00D07B00" w:rsidRPr="007826F3" w:rsidRDefault="00D07B00" w:rsidP="00D07B00">
      <w:pPr>
        <w:pStyle w:val="NormalnyWeb"/>
        <w:numPr>
          <w:ilvl w:val="1"/>
          <w:numId w:val="8"/>
        </w:numPr>
        <w:rPr>
          <w:color w:val="000000" w:themeColor="text1"/>
        </w:rPr>
      </w:pPr>
      <w:r w:rsidRPr="007826F3">
        <w:rPr>
          <w:color w:val="000000" w:themeColor="text1"/>
        </w:rPr>
        <w:t>pracownicy dydaktyczni i techniczni Instytutu,</w:t>
      </w:r>
    </w:p>
    <w:p w14:paraId="5897E94D" w14:textId="77777777" w:rsidR="00D07B00" w:rsidRPr="007826F3" w:rsidRDefault="00D07B00" w:rsidP="00D07B00">
      <w:pPr>
        <w:pStyle w:val="NormalnyWeb"/>
        <w:numPr>
          <w:ilvl w:val="1"/>
          <w:numId w:val="8"/>
        </w:numPr>
        <w:rPr>
          <w:color w:val="000000" w:themeColor="text1"/>
        </w:rPr>
      </w:pPr>
      <w:r w:rsidRPr="007826F3">
        <w:rPr>
          <w:color w:val="000000" w:themeColor="text1"/>
        </w:rPr>
        <w:t>inne osoby za zgodą kierownika jednostki.</w:t>
      </w:r>
    </w:p>
    <w:p w14:paraId="4C6D38AE" w14:textId="6774F58C" w:rsidR="00303204" w:rsidRDefault="00D07B00" w:rsidP="00303204">
      <w:pPr>
        <w:pStyle w:val="NormalnyWeb"/>
        <w:numPr>
          <w:ilvl w:val="0"/>
          <w:numId w:val="8"/>
        </w:numPr>
        <w:rPr>
          <w:color w:val="000000" w:themeColor="text1"/>
        </w:rPr>
      </w:pPr>
      <w:r w:rsidRPr="007826F3">
        <w:rPr>
          <w:color w:val="000000" w:themeColor="text1"/>
        </w:rPr>
        <w:t xml:space="preserve">Wypożyczalnia </w:t>
      </w:r>
      <w:r w:rsidR="00594054" w:rsidRPr="007826F3">
        <w:rPr>
          <w:color w:val="000000" w:themeColor="text1"/>
        </w:rPr>
        <w:t xml:space="preserve">prowadzona jest przez wyznaczone osoby odpowiedzialne za wydanie oraz zwrot sprzętu </w:t>
      </w:r>
      <w:r w:rsidRPr="007826F3">
        <w:rPr>
          <w:color w:val="000000" w:themeColor="text1"/>
        </w:rPr>
        <w:t xml:space="preserve">(np. technika </w:t>
      </w:r>
      <w:r w:rsidR="00594054" w:rsidRPr="007826F3">
        <w:rPr>
          <w:color w:val="000000" w:themeColor="text1"/>
        </w:rPr>
        <w:t>lub opiekuna pracowni multimedialnej</w:t>
      </w:r>
      <w:r w:rsidRPr="007826F3">
        <w:rPr>
          <w:color w:val="000000" w:themeColor="text1"/>
        </w:rPr>
        <w:t>).</w:t>
      </w:r>
    </w:p>
    <w:p w14:paraId="0CFCEF2D" w14:textId="77777777" w:rsidR="00303204" w:rsidRPr="00303204" w:rsidRDefault="00303204" w:rsidP="00303204">
      <w:pPr>
        <w:pStyle w:val="NormalnyWeb"/>
        <w:ind w:left="720"/>
        <w:rPr>
          <w:color w:val="000000" w:themeColor="text1"/>
        </w:rPr>
      </w:pPr>
    </w:p>
    <w:p w14:paraId="1739757C" w14:textId="77777777" w:rsidR="00D07B00" w:rsidRPr="007826F3" w:rsidRDefault="00D07B00" w:rsidP="00D07B00">
      <w:pPr>
        <w:pStyle w:val="Nagwek3"/>
        <w:rPr>
          <w:b/>
          <w:color w:val="000000" w:themeColor="text1"/>
        </w:rPr>
      </w:pPr>
      <w:r w:rsidRPr="007826F3">
        <w:rPr>
          <w:b/>
          <w:color w:val="000000" w:themeColor="text1"/>
        </w:rPr>
        <w:t>§2. Zasady wypożyczania</w:t>
      </w:r>
    </w:p>
    <w:p w14:paraId="125CCF72" w14:textId="410DA469" w:rsidR="00D07B00" w:rsidRPr="007826F3" w:rsidRDefault="00D07B00" w:rsidP="00D07B00">
      <w:pPr>
        <w:pStyle w:val="NormalnyWeb"/>
        <w:numPr>
          <w:ilvl w:val="0"/>
          <w:numId w:val="9"/>
        </w:numPr>
        <w:rPr>
          <w:color w:val="000000" w:themeColor="text1"/>
        </w:rPr>
      </w:pPr>
      <w:r w:rsidRPr="007826F3">
        <w:rPr>
          <w:color w:val="000000" w:themeColor="text1"/>
        </w:rPr>
        <w:t>Wypożyczenie sprzętu możliwe jest po wypełnieniu formularza wypożyczenia</w:t>
      </w:r>
      <w:r w:rsidR="00431370" w:rsidRPr="007826F3">
        <w:rPr>
          <w:color w:val="000000" w:themeColor="text1"/>
        </w:rPr>
        <w:t xml:space="preserve"> (rewers lub umowa najmu)</w:t>
      </w:r>
      <w:r w:rsidRPr="007826F3">
        <w:rPr>
          <w:color w:val="000000" w:themeColor="text1"/>
        </w:rPr>
        <w:t>.</w:t>
      </w:r>
    </w:p>
    <w:p w14:paraId="0D8F0123" w14:textId="77777777" w:rsidR="00D07B00" w:rsidRPr="007826F3" w:rsidRDefault="00D07B00" w:rsidP="00D07B00">
      <w:pPr>
        <w:pStyle w:val="NormalnyWeb"/>
        <w:numPr>
          <w:ilvl w:val="0"/>
          <w:numId w:val="9"/>
        </w:numPr>
        <w:rPr>
          <w:color w:val="000000" w:themeColor="text1"/>
        </w:rPr>
      </w:pPr>
      <w:r w:rsidRPr="007826F3">
        <w:rPr>
          <w:color w:val="000000" w:themeColor="text1"/>
        </w:rPr>
        <w:t>Użytkownik zobowiązany jest do okazania ważnej legitymacji studenckiej lub pracowniczej.</w:t>
      </w:r>
    </w:p>
    <w:p w14:paraId="251E47D8" w14:textId="6474891B" w:rsidR="00277840" w:rsidRPr="007826F3" w:rsidRDefault="00277840" w:rsidP="00D07B00">
      <w:pPr>
        <w:pStyle w:val="NormalnyWeb"/>
        <w:numPr>
          <w:ilvl w:val="0"/>
          <w:numId w:val="9"/>
        </w:numPr>
        <w:rPr>
          <w:b/>
          <w:color w:val="000000" w:themeColor="text1"/>
        </w:rPr>
      </w:pPr>
      <w:r w:rsidRPr="007826F3">
        <w:rPr>
          <w:color w:val="000000" w:themeColor="text1"/>
        </w:rPr>
        <w:t xml:space="preserve">Pracownicy Instytutu mogą korzystać z wypożyczalni </w:t>
      </w:r>
      <w:r w:rsidRPr="007826F3">
        <w:rPr>
          <w:rStyle w:val="Pogrubienie"/>
          <w:b w:val="0"/>
          <w:color w:val="000000" w:themeColor="text1"/>
        </w:rPr>
        <w:t>bezpłatnie</w:t>
      </w:r>
      <w:r w:rsidRPr="007826F3">
        <w:rPr>
          <w:b/>
          <w:color w:val="000000" w:themeColor="text1"/>
        </w:rPr>
        <w:t>.</w:t>
      </w:r>
    </w:p>
    <w:p w14:paraId="7C019971" w14:textId="036A6E83" w:rsidR="00277840" w:rsidRPr="007826F3" w:rsidRDefault="00277840" w:rsidP="00D07B00">
      <w:pPr>
        <w:pStyle w:val="NormalnyWeb"/>
        <w:numPr>
          <w:ilvl w:val="0"/>
          <w:numId w:val="9"/>
        </w:numPr>
        <w:rPr>
          <w:color w:val="000000" w:themeColor="text1"/>
        </w:rPr>
      </w:pPr>
      <w:r w:rsidRPr="007826F3">
        <w:rPr>
          <w:color w:val="000000" w:themeColor="text1"/>
        </w:rPr>
        <w:t xml:space="preserve">Studenci mają prawo do </w:t>
      </w:r>
      <w:r w:rsidRPr="007826F3">
        <w:rPr>
          <w:rStyle w:val="Pogrubienie"/>
          <w:b w:val="0"/>
          <w:color w:val="000000" w:themeColor="text1"/>
        </w:rPr>
        <w:t>darmowego wypożyczenia przez pierwsze 2 dni</w:t>
      </w:r>
      <w:r w:rsidRPr="007826F3">
        <w:rPr>
          <w:color w:val="000000" w:themeColor="text1"/>
        </w:rPr>
        <w:t xml:space="preserve">. Każdy kolejny dzień wypożyczenia podlega opłacie w wysokości </w:t>
      </w:r>
      <w:r w:rsidRPr="007826F3">
        <w:rPr>
          <w:rStyle w:val="Pogrubienie"/>
          <w:b w:val="0"/>
          <w:color w:val="000000" w:themeColor="text1"/>
        </w:rPr>
        <w:t>10 zł za dzień</w:t>
      </w:r>
      <w:r w:rsidRPr="007826F3">
        <w:rPr>
          <w:color w:val="000000" w:themeColor="text1"/>
        </w:rPr>
        <w:t>, niezależnie od liczby wypożyczonych urządzeń w ramach jednej umowy.</w:t>
      </w:r>
    </w:p>
    <w:p w14:paraId="422B6273" w14:textId="69DE707D" w:rsidR="00D07B00" w:rsidRPr="007826F3" w:rsidRDefault="00D07B00" w:rsidP="00D07B00">
      <w:pPr>
        <w:pStyle w:val="NormalnyWeb"/>
        <w:numPr>
          <w:ilvl w:val="0"/>
          <w:numId w:val="9"/>
        </w:numPr>
        <w:rPr>
          <w:color w:val="000000" w:themeColor="text1"/>
        </w:rPr>
      </w:pPr>
      <w:r w:rsidRPr="007826F3">
        <w:rPr>
          <w:color w:val="000000" w:themeColor="text1"/>
        </w:rPr>
        <w:t xml:space="preserve">Sprzęt wypożyczany jest </w:t>
      </w:r>
      <w:r w:rsidRPr="007826F3">
        <w:rPr>
          <w:rStyle w:val="Pogrubienie"/>
          <w:b w:val="0"/>
          <w:color w:val="000000" w:themeColor="text1"/>
        </w:rPr>
        <w:t>na maksy</w:t>
      </w:r>
      <w:r w:rsidR="00431370" w:rsidRPr="007826F3">
        <w:rPr>
          <w:rStyle w:val="Pogrubienie"/>
          <w:b w:val="0"/>
          <w:color w:val="000000" w:themeColor="text1"/>
        </w:rPr>
        <w:t xml:space="preserve">malnie </w:t>
      </w:r>
      <w:r w:rsidR="00277840" w:rsidRPr="007826F3">
        <w:rPr>
          <w:rStyle w:val="Pogrubienie"/>
          <w:b w:val="0"/>
          <w:color w:val="000000" w:themeColor="text1"/>
        </w:rPr>
        <w:t>6 dni roboczych</w:t>
      </w:r>
      <w:r w:rsidRPr="007826F3">
        <w:rPr>
          <w:b/>
          <w:color w:val="000000" w:themeColor="text1"/>
        </w:rPr>
        <w:t>,</w:t>
      </w:r>
      <w:r w:rsidRPr="007826F3">
        <w:rPr>
          <w:color w:val="000000" w:themeColor="text1"/>
        </w:rPr>
        <w:t xml:space="preserve"> chyba że uzgodniono inaczej.</w:t>
      </w:r>
    </w:p>
    <w:p w14:paraId="156C9B3D" w14:textId="77777777" w:rsidR="00D07B00" w:rsidRPr="007826F3" w:rsidRDefault="00D07B00" w:rsidP="00D07B00">
      <w:pPr>
        <w:pStyle w:val="NormalnyWeb"/>
        <w:numPr>
          <w:ilvl w:val="0"/>
          <w:numId w:val="9"/>
        </w:numPr>
        <w:rPr>
          <w:color w:val="000000" w:themeColor="text1"/>
        </w:rPr>
      </w:pPr>
      <w:r w:rsidRPr="007826F3">
        <w:rPr>
          <w:color w:val="000000" w:themeColor="text1"/>
        </w:rPr>
        <w:t>Przedłużenie terminu wypożyczenia możliwe jest tylko za zgodą osoby odpowiedzialnej i przy braku innych rezerwacji.</w:t>
      </w:r>
    </w:p>
    <w:p w14:paraId="028C3540" w14:textId="31706B39" w:rsidR="00D07B00" w:rsidRDefault="00D07B00" w:rsidP="00D07B00">
      <w:pPr>
        <w:pStyle w:val="NormalnyWeb"/>
        <w:numPr>
          <w:ilvl w:val="0"/>
          <w:numId w:val="9"/>
        </w:numPr>
        <w:rPr>
          <w:color w:val="000000" w:themeColor="text1"/>
        </w:rPr>
      </w:pPr>
      <w:r w:rsidRPr="007826F3">
        <w:rPr>
          <w:color w:val="000000" w:themeColor="text1"/>
        </w:rPr>
        <w:t>W przypadku nieoddania sprzętu w terminie, wypożyczalnia może odmówić dalszych wypożyczeń i poinformować prowadzących zajęcia</w:t>
      </w:r>
      <w:r w:rsidR="005418BC">
        <w:rPr>
          <w:color w:val="000000" w:themeColor="text1"/>
        </w:rPr>
        <w:t xml:space="preserve"> o zaistniałym fakcie</w:t>
      </w:r>
      <w:r w:rsidRPr="007826F3">
        <w:rPr>
          <w:color w:val="000000" w:themeColor="text1"/>
        </w:rPr>
        <w:t>.</w:t>
      </w:r>
    </w:p>
    <w:p w14:paraId="57E393AB" w14:textId="551DB306" w:rsidR="00D07B00" w:rsidRDefault="00DE703F" w:rsidP="00D07B0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Rozliczenie należności za wypożyczenie sprzętu jest finalizowane za pomocą druku pokwitowania</w:t>
      </w:r>
      <w:r w:rsidR="007B7B92" w:rsidRPr="007B7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zgodnie z zasadami rozliczeń wewnętrznych. </w:t>
      </w:r>
    </w:p>
    <w:p w14:paraId="083CCA71" w14:textId="77777777" w:rsidR="00303204" w:rsidRPr="00303204" w:rsidRDefault="00303204" w:rsidP="0030320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A4E289" w14:textId="77777777" w:rsidR="00D07B00" w:rsidRPr="007826F3" w:rsidRDefault="00D07B00" w:rsidP="00D07B00">
      <w:pPr>
        <w:pStyle w:val="Nagwek3"/>
        <w:rPr>
          <w:b/>
          <w:color w:val="000000" w:themeColor="text1"/>
        </w:rPr>
      </w:pPr>
      <w:r w:rsidRPr="007826F3">
        <w:rPr>
          <w:b/>
          <w:color w:val="000000" w:themeColor="text1"/>
        </w:rPr>
        <w:lastRenderedPageBreak/>
        <w:t>§3. Odpowiedzialność użytkownika</w:t>
      </w:r>
    </w:p>
    <w:p w14:paraId="60938353" w14:textId="77777777" w:rsidR="00D07B00" w:rsidRPr="007826F3" w:rsidRDefault="00D07B00" w:rsidP="00D07B00">
      <w:pPr>
        <w:pStyle w:val="NormalnyWeb"/>
        <w:numPr>
          <w:ilvl w:val="0"/>
          <w:numId w:val="10"/>
        </w:numPr>
        <w:rPr>
          <w:color w:val="000000" w:themeColor="text1"/>
        </w:rPr>
      </w:pPr>
      <w:r w:rsidRPr="007826F3">
        <w:rPr>
          <w:color w:val="000000" w:themeColor="text1"/>
        </w:rPr>
        <w:t>Osoba wypożyczająca ponosi pełną odpowiedzialność za powierzony sprzęt – od momentu odbioru do jego zwrotu.</w:t>
      </w:r>
    </w:p>
    <w:p w14:paraId="1621F407" w14:textId="77777777" w:rsidR="00D07B00" w:rsidRPr="007826F3" w:rsidRDefault="00D07B00" w:rsidP="00D07B00">
      <w:pPr>
        <w:pStyle w:val="NormalnyWeb"/>
        <w:numPr>
          <w:ilvl w:val="0"/>
          <w:numId w:val="10"/>
        </w:numPr>
        <w:rPr>
          <w:color w:val="000000" w:themeColor="text1"/>
        </w:rPr>
      </w:pPr>
      <w:r w:rsidRPr="007826F3">
        <w:rPr>
          <w:color w:val="000000" w:themeColor="text1"/>
        </w:rPr>
        <w:t>Sprzęt należy zwrócić w stanie kompletnym, technicznie sprawnym i czystym.</w:t>
      </w:r>
    </w:p>
    <w:p w14:paraId="2F9B6119" w14:textId="77777777" w:rsidR="00D07B00" w:rsidRPr="007826F3" w:rsidRDefault="00D07B00" w:rsidP="00D07B00">
      <w:pPr>
        <w:pStyle w:val="NormalnyWeb"/>
        <w:numPr>
          <w:ilvl w:val="0"/>
          <w:numId w:val="10"/>
        </w:numPr>
        <w:rPr>
          <w:color w:val="000000" w:themeColor="text1"/>
        </w:rPr>
      </w:pPr>
      <w:r w:rsidRPr="007826F3">
        <w:rPr>
          <w:color w:val="000000" w:themeColor="text1"/>
        </w:rPr>
        <w:t>Wszelkie uszkodzenia lub nieprawidłowości należy niezwłocznie zgłaszać przy zwrocie sprzętu.</w:t>
      </w:r>
    </w:p>
    <w:p w14:paraId="76E8CA87" w14:textId="77777777" w:rsidR="00D07B00" w:rsidRPr="007826F3" w:rsidRDefault="00D07B00" w:rsidP="00D07B00">
      <w:pPr>
        <w:pStyle w:val="NormalnyWeb"/>
        <w:numPr>
          <w:ilvl w:val="0"/>
          <w:numId w:val="10"/>
        </w:numPr>
        <w:rPr>
          <w:color w:val="000000" w:themeColor="text1"/>
        </w:rPr>
      </w:pPr>
      <w:r w:rsidRPr="007826F3">
        <w:rPr>
          <w:color w:val="000000" w:themeColor="text1"/>
        </w:rPr>
        <w:t>W przypadku zagubienia, uszkodzenia lub zniszczenia sprzętu, wypożyczający zobowiązany jest do:</w:t>
      </w:r>
    </w:p>
    <w:p w14:paraId="5BAEA410" w14:textId="77777777" w:rsidR="00D07B00" w:rsidRPr="007826F3" w:rsidRDefault="00D07B00" w:rsidP="00D07B00">
      <w:pPr>
        <w:pStyle w:val="NormalnyWeb"/>
        <w:numPr>
          <w:ilvl w:val="1"/>
          <w:numId w:val="10"/>
        </w:numPr>
        <w:rPr>
          <w:color w:val="000000" w:themeColor="text1"/>
        </w:rPr>
      </w:pPr>
      <w:r w:rsidRPr="007826F3">
        <w:rPr>
          <w:color w:val="000000" w:themeColor="text1"/>
        </w:rPr>
        <w:t>pokrycia kosztów naprawy,</w:t>
      </w:r>
    </w:p>
    <w:p w14:paraId="55D8DFF0" w14:textId="77777777" w:rsidR="00D07B00" w:rsidRPr="007826F3" w:rsidRDefault="00D07B00" w:rsidP="00D07B00">
      <w:pPr>
        <w:pStyle w:val="NormalnyWeb"/>
        <w:numPr>
          <w:ilvl w:val="1"/>
          <w:numId w:val="10"/>
        </w:numPr>
        <w:rPr>
          <w:color w:val="000000" w:themeColor="text1"/>
        </w:rPr>
      </w:pPr>
      <w:r w:rsidRPr="007826F3">
        <w:rPr>
          <w:color w:val="000000" w:themeColor="text1"/>
        </w:rPr>
        <w:t>lub zwrotu równowartości sprzętu (na podstawie faktury lub wyceny).</w:t>
      </w:r>
    </w:p>
    <w:p w14:paraId="2309DC11" w14:textId="02821CD0" w:rsidR="00D07B00" w:rsidRDefault="00D07B00" w:rsidP="00D07B00">
      <w:pPr>
        <w:pStyle w:val="NormalnyWeb"/>
        <w:numPr>
          <w:ilvl w:val="0"/>
          <w:numId w:val="10"/>
        </w:numPr>
        <w:rPr>
          <w:color w:val="000000" w:themeColor="text1"/>
        </w:rPr>
      </w:pPr>
      <w:r w:rsidRPr="007826F3">
        <w:rPr>
          <w:color w:val="000000" w:themeColor="text1"/>
        </w:rPr>
        <w:t>Zabronione jest udostępnianie wypożyczonego sprzętu osobom trzecim.</w:t>
      </w:r>
    </w:p>
    <w:p w14:paraId="4D73E548" w14:textId="77777777" w:rsidR="00303204" w:rsidRPr="007B7B92" w:rsidRDefault="00303204" w:rsidP="00303204">
      <w:pPr>
        <w:pStyle w:val="NormalnyWeb"/>
        <w:ind w:left="720"/>
        <w:rPr>
          <w:color w:val="000000" w:themeColor="text1"/>
        </w:rPr>
      </w:pPr>
    </w:p>
    <w:p w14:paraId="4C4C3731" w14:textId="77777777" w:rsidR="00D07B00" w:rsidRPr="007B7B92" w:rsidRDefault="00D07B00" w:rsidP="00D07B00">
      <w:pPr>
        <w:pStyle w:val="Nagwek3"/>
        <w:rPr>
          <w:b/>
          <w:color w:val="000000" w:themeColor="text1"/>
        </w:rPr>
      </w:pPr>
      <w:r w:rsidRPr="007B7B92">
        <w:rPr>
          <w:b/>
          <w:color w:val="000000" w:themeColor="text1"/>
        </w:rPr>
        <w:t>§4. Warunki techniczne i bezpieczeństwo</w:t>
      </w:r>
    </w:p>
    <w:p w14:paraId="22EE236D" w14:textId="71C684EC" w:rsidR="00D07B00" w:rsidRPr="007826F3" w:rsidRDefault="00D07B00" w:rsidP="00D07B00">
      <w:pPr>
        <w:pStyle w:val="NormalnyWeb"/>
        <w:numPr>
          <w:ilvl w:val="0"/>
          <w:numId w:val="11"/>
        </w:numPr>
        <w:rPr>
          <w:color w:val="000000" w:themeColor="text1"/>
        </w:rPr>
      </w:pPr>
      <w:r w:rsidRPr="007826F3">
        <w:rPr>
          <w:color w:val="000000" w:themeColor="text1"/>
        </w:rPr>
        <w:t>Przed wypożyczeniem sprzętu technicznego użytkownik może zostać poproszony o udokumentowanie umiejętności obsługi</w:t>
      </w:r>
      <w:r w:rsidR="00277840" w:rsidRPr="007826F3">
        <w:rPr>
          <w:color w:val="000000" w:themeColor="text1"/>
        </w:rPr>
        <w:t xml:space="preserve"> oraz uprawnień</w:t>
      </w:r>
      <w:r w:rsidRPr="007826F3">
        <w:rPr>
          <w:color w:val="000000" w:themeColor="text1"/>
        </w:rPr>
        <w:t>.</w:t>
      </w:r>
      <w:r w:rsidR="00277840" w:rsidRPr="007826F3">
        <w:rPr>
          <w:color w:val="000000" w:themeColor="text1"/>
        </w:rPr>
        <w:t xml:space="preserve"> Przepis ten ma szczególne zastosowanie w przypadku dronów.</w:t>
      </w:r>
    </w:p>
    <w:p w14:paraId="24D1D129" w14:textId="77777777" w:rsidR="00D07B00" w:rsidRPr="007826F3" w:rsidRDefault="00D07B00" w:rsidP="00D07B00">
      <w:pPr>
        <w:pStyle w:val="NormalnyWeb"/>
        <w:numPr>
          <w:ilvl w:val="0"/>
          <w:numId w:val="11"/>
        </w:numPr>
        <w:rPr>
          <w:color w:val="000000" w:themeColor="text1"/>
        </w:rPr>
      </w:pPr>
      <w:r w:rsidRPr="007826F3">
        <w:rPr>
          <w:color w:val="000000" w:themeColor="text1"/>
        </w:rPr>
        <w:t>Wypożyczony sprzęt należy użytkować zgodnie z jego przeznaczeniem oraz zasadami bezpieczeństwa.</w:t>
      </w:r>
    </w:p>
    <w:p w14:paraId="7D35B1DC" w14:textId="722FCBED" w:rsidR="00D07B00" w:rsidRDefault="00D07B00" w:rsidP="00D07B00">
      <w:pPr>
        <w:pStyle w:val="NormalnyWeb"/>
        <w:numPr>
          <w:ilvl w:val="0"/>
          <w:numId w:val="11"/>
        </w:numPr>
        <w:rPr>
          <w:color w:val="000000" w:themeColor="text1"/>
        </w:rPr>
      </w:pPr>
      <w:r w:rsidRPr="007826F3">
        <w:rPr>
          <w:color w:val="000000" w:themeColor="text1"/>
        </w:rPr>
        <w:t>Nie wolno samodzielnie naprawiać, rozkręcać ani modyfikować sprzętu.</w:t>
      </w:r>
    </w:p>
    <w:p w14:paraId="2EAF3BF5" w14:textId="77777777" w:rsidR="00303204" w:rsidRPr="0036653A" w:rsidRDefault="00303204" w:rsidP="00303204">
      <w:pPr>
        <w:pStyle w:val="NormalnyWeb"/>
        <w:ind w:left="720"/>
        <w:rPr>
          <w:color w:val="000000" w:themeColor="text1"/>
        </w:rPr>
      </w:pPr>
    </w:p>
    <w:p w14:paraId="0FF54235" w14:textId="77777777" w:rsidR="00D07B00" w:rsidRPr="007B7B92" w:rsidRDefault="00D07B00" w:rsidP="00D07B00">
      <w:pPr>
        <w:pStyle w:val="Nagwek3"/>
        <w:rPr>
          <w:b/>
          <w:color w:val="000000" w:themeColor="text1"/>
        </w:rPr>
      </w:pPr>
      <w:r w:rsidRPr="007B7B92">
        <w:rPr>
          <w:b/>
          <w:color w:val="000000" w:themeColor="text1"/>
        </w:rPr>
        <w:t>§5. Postanowienia końcowe</w:t>
      </w:r>
    </w:p>
    <w:p w14:paraId="4EF99357" w14:textId="77777777" w:rsidR="00D07B00" w:rsidRPr="007826F3" w:rsidRDefault="00D07B00" w:rsidP="00D07B00">
      <w:pPr>
        <w:pStyle w:val="NormalnyWeb"/>
        <w:numPr>
          <w:ilvl w:val="0"/>
          <w:numId w:val="12"/>
        </w:numPr>
        <w:rPr>
          <w:color w:val="000000" w:themeColor="text1"/>
        </w:rPr>
      </w:pPr>
      <w:r w:rsidRPr="007826F3">
        <w:rPr>
          <w:color w:val="000000" w:themeColor="text1"/>
        </w:rPr>
        <w:t>Instytut Sztuki zastrzega sobie prawo do odmowy wypożyczenia sprzętu bez podania przyczyny.</w:t>
      </w:r>
    </w:p>
    <w:p w14:paraId="57965143" w14:textId="1AD30C02" w:rsidR="00D07B00" w:rsidRPr="007826F3" w:rsidRDefault="00D07B00" w:rsidP="00D07B00">
      <w:pPr>
        <w:pStyle w:val="NormalnyWeb"/>
        <w:numPr>
          <w:ilvl w:val="0"/>
          <w:numId w:val="12"/>
        </w:numPr>
        <w:rPr>
          <w:color w:val="000000" w:themeColor="text1"/>
        </w:rPr>
      </w:pPr>
      <w:r w:rsidRPr="007826F3">
        <w:rPr>
          <w:color w:val="000000" w:themeColor="text1"/>
        </w:rPr>
        <w:t>Wypożyczalnia prowadzi</w:t>
      </w:r>
      <w:r w:rsidR="00003C3B" w:rsidRPr="007826F3">
        <w:rPr>
          <w:color w:val="000000" w:themeColor="text1"/>
        </w:rPr>
        <w:t xml:space="preserve"> ewidencję sprzętu oraz historię</w:t>
      </w:r>
      <w:r w:rsidRPr="007826F3">
        <w:rPr>
          <w:color w:val="000000" w:themeColor="text1"/>
        </w:rPr>
        <w:t xml:space="preserve"> </w:t>
      </w:r>
      <w:r w:rsidR="00003C3B" w:rsidRPr="007826F3">
        <w:rPr>
          <w:color w:val="000000" w:themeColor="text1"/>
        </w:rPr>
        <w:t>wypożyczeń.</w:t>
      </w:r>
    </w:p>
    <w:p w14:paraId="3CB85D51" w14:textId="1A006F01" w:rsidR="00D07B00" w:rsidRPr="007826F3" w:rsidRDefault="00D07B00" w:rsidP="00D07B00">
      <w:pPr>
        <w:pStyle w:val="NormalnyWeb"/>
        <w:numPr>
          <w:ilvl w:val="0"/>
          <w:numId w:val="12"/>
        </w:numPr>
        <w:rPr>
          <w:color w:val="000000" w:themeColor="text1"/>
        </w:rPr>
      </w:pPr>
      <w:r w:rsidRPr="007826F3">
        <w:rPr>
          <w:color w:val="000000" w:themeColor="text1"/>
        </w:rPr>
        <w:t>Regulamin wchodzi w życie z dniem</w:t>
      </w:r>
      <w:r w:rsidR="007C1ADF">
        <w:rPr>
          <w:color w:val="000000" w:themeColor="text1"/>
        </w:rPr>
        <w:t xml:space="preserve"> 30.09.2024 r.</w:t>
      </w:r>
      <w:r w:rsidRPr="007826F3">
        <w:rPr>
          <w:color w:val="000000" w:themeColor="text1"/>
        </w:rPr>
        <w:t xml:space="preserve"> i obowiązuje wszystkich użytkowników wypożyczalni.</w:t>
      </w:r>
    </w:p>
    <w:p w14:paraId="565C4247" w14:textId="57D258AA" w:rsidR="00D07B00" w:rsidRDefault="00D07B00" w:rsidP="00D07B00">
      <w:pPr>
        <w:pStyle w:val="NormalnyWeb"/>
        <w:numPr>
          <w:ilvl w:val="0"/>
          <w:numId w:val="12"/>
        </w:numPr>
        <w:rPr>
          <w:color w:val="000000" w:themeColor="text1"/>
        </w:rPr>
      </w:pPr>
      <w:r w:rsidRPr="007826F3">
        <w:rPr>
          <w:color w:val="000000" w:themeColor="text1"/>
        </w:rPr>
        <w:t xml:space="preserve">Nieprzestrzeganie regulaminu może skutkować zakazem dalszego korzystania z </w:t>
      </w:r>
      <w:r w:rsidR="005418BC">
        <w:rPr>
          <w:color w:val="000000" w:themeColor="text1"/>
        </w:rPr>
        <w:t xml:space="preserve">zasobów </w:t>
      </w:r>
      <w:r w:rsidRPr="007826F3">
        <w:rPr>
          <w:color w:val="000000" w:themeColor="text1"/>
        </w:rPr>
        <w:t>wypożycz</w:t>
      </w:r>
      <w:r w:rsidR="005418BC">
        <w:rPr>
          <w:color w:val="000000" w:themeColor="text1"/>
        </w:rPr>
        <w:t>alni oraz powiadomieniem władz I</w:t>
      </w:r>
      <w:r w:rsidRPr="007826F3">
        <w:rPr>
          <w:color w:val="000000" w:themeColor="text1"/>
        </w:rPr>
        <w:t>nstytutu</w:t>
      </w:r>
      <w:r w:rsidR="005418BC">
        <w:rPr>
          <w:color w:val="000000" w:themeColor="text1"/>
        </w:rPr>
        <w:t xml:space="preserve"> o zaistniałym fakcie</w:t>
      </w:r>
      <w:r w:rsidRPr="007826F3">
        <w:rPr>
          <w:color w:val="000000" w:themeColor="text1"/>
        </w:rPr>
        <w:t>.</w:t>
      </w:r>
    </w:p>
    <w:p w14:paraId="62A193EA" w14:textId="77777777" w:rsidR="00303204" w:rsidRPr="0036653A" w:rsidRDefault="00303204" w:rsidP="00303204">
      <w:pPr>
        <w:pStyle w:val="NormalnyWeb"/>
        <w:ind w:left="720"/>
        <w:rPr>
          <w:color w:val="000000" w:themeColor="text1"/>
        </w:rPr>
      </w:pPr>
    </w:p>
    <w:p w14:paraId="2C678259" w14:textId="77777777" w:rsidR="00D07B00" w:rsidRPr="007826F3" w:rsidRDefault="00D07B00" w:rsidP="00D07B00">
      <w:pPr>
        <w:pStyle w:val="NormalnyWeb"/>
        <w:rPr>
          <w:color w:val="000000" w:themeColor="text1"/>
        </w:rPr>
      </w:pPr>
      <w:r w:rsidRPr="007826F3">
        <w:rPr>
          <w:rStyle w:val="Pogrubienie"/>
          <w:color w:val="000000" w:themeColor="text1"/>
        </w:rPr>
        <w:t>Załączniki:</w:t>
      </w:r>
    </w:p>
    <w:p w14:paraId="1A006108" w14:textId="07F649F6" w:rsidR="00D07B00" w:rsidRPr="007826F3" w:rsidRDefault="00522E9E" w:rsidP="00D07B00">
      <w:pPr>
        <w:pStyle w:val="NormalnyWeb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F</w:t>
      </w:r>
      <w:r w:rsidR="00D07B00" w:rsidRPr="007826F3">
        <w:rPr>
          <w:color w:val="000000" w:themeColor="text1"/>
        </w:rPr>
        <w:t>ormularz wypożyczenia sprzętu</w:t>
      </w:r>
      <w:r w:rsidR="00003C3B" w:rsidRPr="007826F3">
        <w:rPr>
          <w:color w:val="000000" w:themeColor="text1"/>
        </w:rPr>
        <w:t xml:space="preserve"> (studenci</w:t>
      </w:r>
      <w:r w:rsidR="00513794">
        <w:rPr>
          <w:color w:val="000000" w:themeColor="text1"/>
        </w:rPr>
        <w:t xml:space="preserve"> -</w:t>
      </w:r>
      <w:r w:rsidR="00513794" w:rsidRPr="00513794">
        <w:rPr>
          <w:color w:val="000000" w:themeColor="text1"/>
        </w:rPr>
        <w:t xml:space="preserve"> </w:t>
      </w:r>
      <w:r w:rsidR="00513794" w:rsidRPr="007826F3">
        <w:rPr>
          <w:color w:val="000000" w:themeColor="text1"/>
        </w:rPr>
        <w:t>umowa najmu</w:t>
      </w:r>
      <w:r w:rsidR="00003C3B" w:rsidRPr="007826F3">
        <w:rPr>
          <w:color w:val="000000" w:themeColor="text1"/>
        </w:rPr>
        <w:t>).</w:t>
      </w:r>
    </w:p>
    <w:p w14:paraId="77922D6E" w14:textId="175AB219" w:rsidR="00003C3B" w:rsidRPr="007826F3" w:rsidRDefault="00522E9E" w:rsidP="00003C3B">
      <w:pPr>
        <w:pStyle w:val="NormalnyWeb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F</w:t>
      </w:r>
      <w:r w:rsidR="00003C3B" w:rsidRPr="007826F3">
        <w:rPr>
          <w:color w:val="000000" w:themeColor="text1"/>
        </w:rPr>
        <w:t>ormularz wypożyczenia sprzętu (pracownicy</w:t>
      </w:r>
      <w:r w:rsidR="00513794">
        <w:rPr>
          <w:color w:val="000000" w:themeColor="text1"/>
        </w:rPr>
        <w:t xml:space="preserve"> - rewers</w:t>
      </w:r>
      <w:r w:rsidR="00003C3B" w:rsidRPr="007826F3">
        <w:rPr>
          <w:color w:val="000000" w:themeColor="text1"/>
        </w:rPr>
        <w:t>).</w:t>
      </w:r>
    </w:p>
    <w:p w14:paraId="13CFEEC3" w14:textId="77777777" w:rsidR="00D07B00" w:rsidRPr="007826F3" w:rsidRDefault="00D07B00" w:rsidP="00D07B00">
      <w:pPr>
        <w:pStyle w:val="NormalnyWeb"/>
        <w:numPr>
          <w:ilvl w:val="0"/>
          <w:numId w:val="13"/>
        </w:numPr>
        <w:rPr>
          <w:color w:val="000000" w:themeColor="text1"/>
        </w:rPr>
      </w:pPr>
      <w:r w:rsidRPr="007826F3">
        <w:rPr>
          <w:color w:val="000000" w:themeColor="text1"/>
        </w:rPr>
        <w:t>Wykaz dostępnego sprzętu</w:t>
      </w:r>
      <w:bookmarkStart w:id="0" w:name="_GoBack"/>
      <w:bookmarkEnd w:id="0"/>
    </w:p>
    <w:p w14:paraId="0A87B55D" w14:textId="77777777" w:rsidR="00D07B00" w:rsidRPr="007826F3" w:rsidRDefault="00D07B00">
      <w:pPr>
        <w:rPr>
          <w:color w:val="000000" w:themeColor="text1"/>
        </w:rPr>
      </w:pPr>
    </w:p>
    <w:sectPr w:rsidR="00D07B00" w:rsidRPr="00782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DBD6E" w16cex:dateUtc="2021-12-10T10:50:00Z"/>
  <w16cex:commentExtensible w16cex:durableId="259CE3F3" w16cex:dateUtc="2022-01-27T08:27:00Z"/>
  <w16cex:commentExtensible w16cex:durableId="255DBDD3" w16cex:dateUtc="2021-12-10T10:51:00Z"/>
  <w16cex:commentExtensible w16cex:durableId="255DBD59" w16cex:dateUtc="2021-12-10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591D9B" w16cid:durableId="255DBD6E"/>
  <w16cid:commentId w16cid:paraId="6F1EA98F" w16cid:durableId="259CE3F3"/>
  <w16cid:commentId w16cid:paraId="7FD18219" w16cid:durableId="255DBDD3"/>
  <w16cid:commentId w16cid:paraId="2378E6AB" w16cid:durableId="255DBD5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E0B89"/>
    <w:multiLevelType w:val="multilevel"/>
    <w:tmpl w:val="4DDE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44CF1"/>
    <w:multiLevelType w:val="hybridMultilevel"/>
    <w:tmpl w:val="64B4A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A705E"/>
    <w:multiLevelType w:val="hybridMultilevel"/>
    <w:tmpl w:val="6AA81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231A1"/>
    <w:multiLevelType w:val="multilevel"/>
    <w:tmpl w:val="51EE9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20C76"/>
    <w:multiLevelType w:val="multilevel"/>
    <w:tmpl w:val="723C0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3B158E"/>
    <w:multiLevelType w:val="hybridMultilevel"/>
    <w:tmpl w:val="6BA03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A2C26"/>
    <w:multiLevelType w:val="multilevel"/>
    <w:tmpl w:val="EB46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A77244"/>
    <w:multiLevelType w:val="multilevel"/>
    <w:tmpl w:val="F2C0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2B3519"/>
    <w:multiLevelType w:val="hybridMultilevel"/>
    <w:tmpl w:val="64B4A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E0486"/>
    <w:multiLevelType w:val="multilevel"/>
    <w:tmpl w:val="78B6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340A35"/>
    <w:multiLevelType w:val="hybridMultilevel"/>
    <w:tmpl w:val="78780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659E3"/>
    <w:multiLevelType w:val="multilevel"/>
    <w:tmpl w:val="22CC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995B32"/>
    <w:multiLevelType w:val="hybridMultilevel"/>
    <w:tmpl w:val="3DC05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5D"/>
    <w:rsid w:val="00003C3B"/>
    <w:rsid w:val="000F480E"/>
    <w:rsid w:val="00147B38"/>
    <w:rsid w:val="00182B42"/>
    <w:rsid w:val="00233842"/>
    <w:rsid w:val="00277840"/>
    <w:rsid w:val="002F4FDD"/>
    <w:rsid w:val="00303204"/>
    <w:rsid w:val="00332BCB"/>
    <w:rsid w:val="003661E9"/>
    <w:rsid w:val="0036653A"/>
    <w:rsid w:val="003D0D37"/>
    <w:rsid w:val="00431370"/>
    <w:rsid w:val="00513794"/>
    <w:rsid w:val="00522E9E"/>
    <w:rsid w:val="005418BC"/>
    <w:rsid w:val="00594054"/>
    <w:rsid w:val="005A239E"/>
    <w:rsid w:val="005A6261"/>
    <w:rsid w:val="006171BC"/>
    <w:rsid w:val="006A5227"/>
    <w:rsid w:val="006E1A5D"/>
    <w:rsid w:val="006F19EC"/>
    <w:rsid w:val="00732E33"/>
    <w:rsid w:val="007826F3"/>
    <w:rsid w:val="007B7B92"/>
    <w:rsid w:val="007C1ADF"/>
    <w:rsid w:val="0087614F"/>
    <w:rsid w:val="009A319E"/>
    <w:rsid w:val="009B11F3"/>
    <w:rsid w:val="00AE0642"/>
    <w:rsid w:val="00BE1E31"/>
    <w:rsid w:val="00C00AAF"/>
    <w:rsid w:val="00C536DA"/>
    <w:rsid w:val="00CA3F8C"/>
    <w:rsid w:val="00D07B00"/>
    <w:rsid w:val="00D65F19"/>
    <w:rsid w:val="00D96264"/>
    <w:rsid w:val="00DA0D7C"/>
    <w:rsid w:val="00DA1F1A"/>
    <w:rsid w:val="00DA611E"/>
    <w:rsid w:val="00DE703F"/>
    <w:rsid w:val="00E37262"/>
    <w:rsid w:val="00E65842"/>
    <w:rsid w:val="00F13041"/>
    <w:rsid w:val="00F57ACB"/>
    <w:rsid w:val="00FA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E67A"/>
  <w15:docId w15:val="{EA505FEA-B15D-4BA4-808D-AF62ADFB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6E1A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7B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E1A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6E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E1A5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E1A5D"/>
    <w:rPr>
      <w:b/>
      <w:bCs/>
    </w:rPr>
  </w:style>
  <w:style w:type="paragraph" w:styleId="Akapitzlist">
    <w:name w:val="List Paragraph"/>
    <w:basedOn w:val="Normalny"/>
    <w:uiPriority w:val="34"/>
    <w:qFormat/>
    <w:rsid w:val="002F4FD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F4F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F4F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2F4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9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9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9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9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9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9E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0642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7B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Przyłucka</dc:creator>
  <cp:lastModifiedBy>P02PC04</cp:lastModifiedBy>
  <cp:revision>23</cp:revision>
  <dcterms:created xsi:type="dcterms:W3CDTF">2025-07-16T11:42:00Z</dcterms:created>
  <dcterms:modified xsi:type="dcterms:W3CDTF">2025-07-16T13:35:00Z</dcterms:modified>
</cp:coreProperties>
</file>